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41" w:rsidRPr="00B61D81" w:rsidRDefault="00693A46" w:rsidP="00693A46">
      <w:pPr>
        <w:jc w:val="both"/>
        <w:rPr>
          <w:rFonts w:ascii="Times New Roman" w:hAnsi="Times New Roman" w:cs="Times New Roman"/>
          <w:b/>
        </w:rPr>
      </w:pPr>
      <w:r w:rsidRPr="00B61D81">
        <w:rPr>
          <w:rFonts w:ascii="Times New Roman" w:hAnsi="Times New Roman" w:cs="Times New Roman"/>
          <w:b/>
        </w:rPr>
        <w:t>Lighthouse Community School specializes in highly individualized, flexible, and intensive strategies to meet the educational need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693A46" w:rsidRDefault="00693A46" w:rsidP="00693A46">
      <w:pPr>
        <w:jc w:val="both"/>
        <w:rPr>
          <w:rFonts w:ascii="Times New Roman" w:hAnsi="Times New Roman" w:cs="Times New Roman"/>
          <w:b/>
          <w:sz w:val="28"/>
          <w:szCs w:val="28"/>
          <w:u w:val="single"/>
        </w:rPr>
      </w:pPr>
      <w:r w:rsidRPr="00693A46">
        <w:rPr>
          <w:rFonts w:ascii="Times New Roman" w:hAnsi="Times New Roman" w:cs="Times New Roman"/>
          <w:b/>
          <w:sz w:val="28"/>
          <w:szCs w:val="28"/>
          <w:u w:val="single"/>
        </w:rPr>
        <w:t xml:space="preserve">Lighthouse Community School Board Meeting Minutes – </w:t>
      </w:r>
      <w:r w:rsidR="00161F4C">
        <w:rPr>
          <w:rFonts w:ascii="Times New Roman" w:hAnsi="Times New Roman" w:cs="Times New Roman"/>
          <w:b/>
          <w:sz w:val="28"/>
          <w:szCs w:val="28"/>
          <w:u w:val="single"/>
        </w:rPr>
        <w:t>May 18</w:t>
      </w:r>
      <w:r w:rsidR="006D2B06">
        <w:rPr>
          <w:rFonts w:ascii="Times New Roman" w:hAnsi="Times New Roman" w:cs="Times New Roman"/>
          <w:b/>
          <w:sz w:val="28"/>
          <w:szCs w:val="28"/>
          <w:u w:val="single"/>
        </w:rPr>
        <w:t>, 2015</w:t>
      </w:r>
    </w:p>
    <w:p w:rsidR="00693A46" w:rsidRDefault="00DF66CD" w:rsidP="00693A46">
      <w:pPr>
        <w:jc w:val="both"/>
        <w:rPr>
          <w:rFonts w:ascii="Times New Roman" w:hAnsi="Times New Roman" w:cs="Times New Roman"/>
        </w:rPr>
      </w:pPr>
      <w:r>
        <w:rPr>
          <w:rFonts w:ascii="Times New Roman" w:hAnsi="Times New Roman" w:cs="Times New Roman"/>
        </w:rPr>
        <w:t xml:space="preserve">A board meeting of the Lighthouse Community School Board was called to order by Board Chair Kent Friel on </w:t>
      </w:r>
      <w:r w:rsidR="00161F4C">
        <w:rPr>
          <w:rFonts w:ascii="Times New Roman" w:hAnsi="Times New Roman" w:cs="Times New Roman"/>
        </w:rPr>
        <w:t>May 18</w:t>
      </w:r>
      <w:r w:rsidR="006D2B06">
        <w:rPr>
          <w:rFonts w:ascii="Times New Roman" w:hAnsi="Times New Roman" w:cs="Times New Roman"/>
        </w:rPr>
        <w:t>, 2015</w:t>
      </w:r>
      <w:r w:rsidR="00C64982">
        <w:rPr>
          <w:rFonts w:ascii="Times New Roman" w:hAnsi="Times New Roman" w:cs="Times New Roman"/>
        </w:rPr>
        <w:t xml:space="preserve"> at 6:00 pm in the offices of Lighthouse Youth Services</w:t>
      </w:r>
      <w:r>
        <w:rPr>
          <w:rFonts w:ascii="Times New Roman" w:hAnsi="Times New Roman" w:cs="Times New Roman"/>
        </w:rPr>
        <w:t>.</w:t>
      </w:r>
    </w:p>
    <w:p w:rsidR="00C64982" w:rsidRDefault="00DF66CD" w:rsidP="00693A46">
      <w:pPr>
        <w:jc w:val="both"/>
        <w:rPr>
          <w:rFonts w:ascii="Times New Roman" w:hAnsi="Times New Roman" w:cs="Times New Roman"/>
        </w:rPr>
      </w:pPr>
      <w:r w:rsidRPr="00DF66CD">
        <w:rPr>
          <w:rFonts w:ascii="Times New Roman" w:hAnsi="Times New Roman" w:cs="Times New Roman"/>
          <w:b/>
        </w:rPr>
        <w:t>Board members present</w:t>
      </w:r>
      <w:r>
        <w:rPr>
          <w:rFonts w:ascii="Times New Roman" w:hAnsi="Times New Roman" w:cs="Times New Roman"/>
        </w:rPr>
        <w:t xml:space="preserve">: </w:t>
      </w:r>
      <w:r w:rsidR="00C64982">
        <w:rPr>
          <w:rFonts w:ascii="Times New Roman" w:hAnsi="Times New Roman" w:cs="Times New Roman"/>
        </w:rPr>
        <w:t xml:space="preserve">Kevin McDonnell, Fran Unger, David Greenfield, Carolyn Campbell, Chris Harris, Nancy Shepardson, Allison Kahn, and </w:t>
      </w:r>
      <w:r w:rsidR="00472BBC">
        <w:rPr>
          <w:rFonts w:ascii="Times New Roman" w:hAnsi="Times New Roman" w:cs="Times New Roman"/>
        </w:rPr>
        <w:t>Kent Friel</w:t>
      </w:r>
    </w:p>
    <w:p w:rsidR="00FA0026" w:rsidRDefault="0097351B" w:rsidP="00693A46">
      <w:pPr>
        <w:jc w:val="both"/>
        <w:rPr>
          <w:rFonts w:ascii="Times New Roman" w:hAnsi="Times New Roman" w:cs="Times New Roman"/>
        </w:rPr>
      </w:pPr>
      <w:r w:rsidRPr="0097351B">
        <w:rPr>
          <w:rFonts w:ascii="Times New Roman" w:hAnsi="Times New Roman" w:cs="Times New Roman"/>
          <w:b/>
        </w:rPr>
        <w:t>Staff present</w:t>
      </w:r>
      <w:r>
        <w:rPr>
          <w:rFonts w:ascii="Times New Roman" w:hAnsi="Times New Roman" w:cs="Times New Roman"/>
        </w:rPr>
        <w:t xml:space="preserve">: Judy Oakman, Daniel Trujillo, </w:t>
      </w:r>
      <w:r w:rsidR="00FA0026">
        <w:rPr>
          <w:rFonts w:ascii="Times New Roman" w:hAnsi="Times New Roman" w:cs="Times New Roman"/>
        </w:rPr>
        <w:t>Elissa Veite</w:t>
      </w:r>
      <w:r>
        <w:rPr>
          <w:rFonts w:ascii="Times New Roman" w:hAnsi="Times New Roman" w:cs="Times New Roman"/>
        </w:rPr>
        <w:t xml:space="preserve">, </w:t>
      </w:r>
      <w:r w:rsidR="00FA0026">
        <w:rPr>
          <w:rFonts w:ascii="Times New Roman" w:hAnsi="Times New Roman" w:cs="Times New Roman"/>
        </w:rPr>
        <w:t xml:space="preserve">Shannon Kiniyalocts, </w:t>
      </w:r>
      <w:r w:rsidR="00C64982">
        <w:rPr>
          <w:rFonts w:ascii="Times New Roman" w:hAnsi="Times New Roman" w:cs="Times New Roman"/>
        </w:rPr>
        <w:t xml:space="preserve">and </w:t>
      </w:r>
      <w:r>
        <w:rPr>
          <w:rFonts w:ascii="Times New Roman" w:hAnsi="Times New Roman" w:cs="Times New Roman"/>
        </w:rPr>
        <w:t>Bob Mecum</w:t>
      </w:r>
      <w:r w:rsidR="00153D92">
        <w:rPr>
          <w:rFonts w:ascii="Times New Roman" w:hAnsi="Times New Roman" w:cs="Times New Roman"/>
        </w:rPr>
        <w:t xml:space="preserve"> </w:t>
      </w:r>
    </w:p>
    <w:p w:rsidR="00C64982" w:rsidRDefault="00C64982" w:rsidP="00693A46">
      <w:pPr>
        <w:jc w:val="both"/>
        <w:rPr>
          <w:rFonts w:ascii="Times New Roman" w:hAnsi="Times New Roman" w:cs="Times New Roman"/>
        </w:rPr>
      </w:pPr>
      <w:r w:rsidRPr="00C64982">
        <w:rPr>
          <w:rFonts w:ascii="Times New Roman" w:hAnsi="Times New Roman" w:cs="Times New Roman"/>
          <w:b/>
        </w:rPr>
        <w:t>Guests present:</w:t>
      </w:r>
      <w:r>
        <w:rPr>
          <w:rFonts w:ascii="Times New Roman" w:hAnsi="Times New Roman" w:cs="Times New Roman"/>
        </w:rPr>
        <w:t xml:space="preserve">  Louise Bangel and Nicki Hagler (School Treasurer)</w:t>
      </w:r>
    </w:p>
    <w:p w:rsidR="0097351B" w:rsidRDefault="0097351B" w:rsidP="0097351B">
      <w:pPr>
        <w:spacing w:after="120" w:line="240" w:lineRule="auto"/>
        <w:jc w:val="both"/>
        <w:rPr>
          <w:rFonts w:ascii="Times New Roman" w:hAnsi="Times New Roman" w:cs="Times New Roman"/>
          <w:b/>
          <w:u w:val="single"/>
        </w:rPr>
      </w:pPr>
      <w:r w:rsidRPr="0097351B">
        <w:rPr>
          <w:rFonts w:ascii="Times New Roman" w:hAnsi="Times New Roman" w:cs="Times New Roman"/>
          <w:b/>
          <w:u w:val="single"/>
        </w:rPr>
        <w:t>Welcome and Approval of Previous Minutes</w:t>
      </w:r>
    </w:p>
    <w:p w:rsidR="00B644BB" w:rsidRDefault="00C64982" w:rsidP="00E830E7">
      <w:pPr>
        <w:spacing w:after="0" w:line="360" w:lineRule="auto"/>
        <w:jc w:val="both"/>
        <w:rPr>
          <w:rFonts w:ascii="Times New Roman" w:hAnsi="Times New Roman" w:cs="Times New Roman"/>
        </w:rPr>
      </w:pPr>
      <w:r>
        <w:rPr>
          <w:rFonts w:ascii="Times New Roman" w:hAnsi="Times New Roman" w:cs="Times New Roman"/>
        </w:rPr>
        <w:t>Kevin McDonnell</w:t>
      </w:r>
      <w:r w:rsidR="00F847C1">
        <w:rPr>
          <w:rFonts w:ascii="Times New Roman" w:hAnsi="Times New Roman" w:cs="Times New Roman"/>
        </w:rPr>
        <w:t xml:space="preserve"> </w:t>
      </w:r>
      <w:r>
        <w:rPr>
          <w:rFonts w:ascii="Times New Roman" w:hAnsi="Times New Roman" w:cs="Times New Roman"/>
        </w:rPr>
        <w:t>moved and Fran Unger seconded a motion to approve the minutes of the previous meeting.  The motion passed.</w:t>
      </w:r>
    </w:p>
    <w:p w:rsidR="005D3787" w:rsidRDefault="005D3787" w:rsidP="009C70E2">
      <w:pPr>
        <w:spacing w:after="0" w:line="240" w:lineRule="auto"/>
        <w:jc w:val="both"/>
        <w:rPr>
          <w:rFonts w:ascii="Times New Roman" w:hAnsi="Times New Roman" w:cs="Times New Roman"/>
        </w:rPr>
      </w:pPr>
    </w:p>
    <w:p w:rsidR="00D55200" w:rsidRPr="00D55200" w:rsidRDefault="00472BBC" w:rsidP="00D55200">
      <w:pPr>
        <w:spacing w:after="120" w:line="240" w:lineRule="auto"/>
        <w:rPr>
          <w:rFonts w:ascii="Times New Roman" w:hAnsi="Times New Roman" w:cs="Times New Roman"/>
          <w:u w:val="single"/>
        </w:rPr>
      </w:pPr>
      <w:r>
        <w:rPr>
          <w:rFonts w:ascii="Times New Roman" w:hAnsi="Times New Roman" w:cs="Times New Roman"/>
          <w:b/>
          <w:bCs/>
          <w:u w:val="single"/>
        </w:rPr>
        <w:t>Financial Report</w:t>
      </w:r>
    </w:p>
    <w:p w:rsidR="00E964A5" w:rsidRDefault="00E964A5" w:rsidP="006D2B06">
      <w:pPr>
        <w:pStyle w:val="PlainText"/>
        <w:spacing w:line="360" w:lineRule="auto"/>
        <w:rPr>
          <w:rFonts w:ascii="Times New Roman" w:hAnsi="Times New Roman" w:cs="Times New Roman"/>
        </w:rPr>
      </w:pPr>
      <w:r>
        <w:rPr>
          <w:rFonts w:ascii="Times New Roman" w:hAnsi="Times New Roman" w:cs="Times New Roman"/>
        </w:rPr>
        <w:t xml:space="preserve">Nicki Hagler </w:t>
      </w:r>
      <w:r w:rsidR="00C64982">
        <w:rPr>
          <w:rFonts w:ascii="Times New Roman" w:hAnsi="Times New Roman" w:cs="Times New Roman"/>
        </w:rPr>
        <w:t>and Judy Oakman gave the financial report.  The unrestricted cash balance decreased in March</w:t>
      </w:r>
      <w:r w:rsidR="00F50503">
        <w:rPr>
          <w:rFonts w:ascii="Times New Roman" w:hAnsi="Times New Roman" w:cs="Times New Roman"/>
        </w:rPr>
        <w:t xml:space="preserve"> from $357,000 to $343,000; the March payment from ODE met the full time equivalent goal of 59 students; and the net assets of the corporation as of March 2015 are $715,947.</w:t>
      </w:r>
    </w:p>
    <w:p w:rsidR="00F50503" w:rsidRDefault="00F50503" w:rsidP="006D2B06">
      <w:pPr>
        <w:pStyle w:val="PlainText"/>
        <w:spacing w:line="360" w:lineRule="auto"/>
        <w:rPr>
          <w:rFonts w:ascii="Times New Roman" w:hAnsi="Times New Roman" w:cs="Times New Roman"/>
        </w:rPr>
      </w:pPr>
    </w:p>
    <w:p w:rsidR="00F50503" w:rsidRDefault="00F50503" w:rsidP="006D2B06">
      <w:pPr>
        <w:pStyle w:val="PlainText"/>
        <w:spacing w:line="360" w:lineRule="auto"/>
        <w:rPr>
          <w:rFonts w:ascii="Times New Roman" w:hAnsi="Times New Roman" w:cs="Times New Roman"/>
        </w:rPr>
      </w:pPr>
      <w:r>
        <w:rPr>
          <w:rFonts w:ascii="Times New Roman" w:hAnsi="Times New Roman" w:cs="Times New Roman"/>
        </w:rPr>
        <w:t>Nicki then gave a presentation on the five year forecast.  Following her report, David Greenfield moved and Allison Kahn seconded a motion to accept the five year forecast.  The motion passed.</w:t>
      </w:r>
    </w:p>
    <w:p w:rsidR="00E964A5" w:rsidRDefault="00E964A5" w:rsidP="006D2B06">
      <w:pPr>
        <w:pStyle w:val="PlainText"/>
        <w:spacing w:line="360" w:lineRule="auto"/>
        <w:rPr>
          <w:rFonts w:ascii="Times New Roman" w:hAnsi="Times New Roman" w:cs="Times New Roman"/>
        </w:rPr>
      </w:pPr>
    </w:p>
    <w:p w:rsidR="009C70E2" w:rsidRPr="009C70E2" w:rsidRDefault="001A3F85" w:rsidP="009C70E2">
      <w:pPr>
        <w:rPr>
          <w:rFonts w:ascii="Times New Roman" w:hAnsi="Times New Roman" w:cs="Times New Roman"/>
          <w:u w:val="single"/>
        </w:rPr>
      </w:pPr>
      <w:r>
        <w:rPr>
          <w:rFonts w:ascii="Times New Roman" w:hAnsi="Times New Roman" w:cs="Times New Roman"/>
          <w:b/>
          <w:bCs/>
          <w:u w:val="single"/>
        </w:rPr>
        <w:t>Student Census Report</w:t>
      </w:r>
    </w:p>
    <w:p w:rsidR="00E964A5" w:rsidRDefault="0015023A" w:rsidP="00E964A5">
      <w:pPr>
        <w:pStyle w:val="PlainText"/>
        <w:spacing w:line="360" w:lineRule="auto"/>
        <w:jc w:val="both"/>
        <w:rPr>
          <w:rFonts w:ascii="Times New Roman" w:hAnsi="Times New Roman" w:cs="Times New Roman"/>
        </w:rPr>
      </w:pPr>
      <w:r>
        <w:rPr>
          <w:rFonts w:ascii="Times New Roman" w:hAnsi="Times New Roman" w:cs="Times New Roman"/>
        </w:rPr>
        <w:t xml:space="preserve">Daniel </w:t>
      </w:r>
      <w:r w:rsidR="00377C21">
        <w:rPr>
          <w:rFonts w:ascii="Times New Roman" w:hAnsi="Times New Roman" w:cs="Times New Roman"/>
        </w:rPr>
        <w:t xml:space="preserve">Trujillo </w:t>
      </w:r>
      <w:r>
        <w:rPr>
          <w:rFonts w:ascii="Times New Roman" w:hAnsi="Times New Roman" w:cs="Times New Roman"/>
        </w:rPr>
        <w:t>spoke about the increasing number of students coming to the Lighthouse Community School directly from residential treatment centers for behavioral health hospitals.  After some discussion, we agreed that Daniel and Bob will reach out to the Cincinnati Public Schools to seek their counsel and support for how the Lighthouse Community School will be able to continue to effectively meet the needs of all of its students.  Daniel and Bob will report back to the board at its next meeting on the outcomes of this discussion.</w:t>
      </w:r>
    </w:p>
    <w:p w:rsidR="00173EA1" w:rsidRDefault="00173EA1" w:rsidP="00E964A5">
      <w:pPr>
        <w:pStyle w:val="PlainText"/>
        <w:spacing w:line="360" w:lineRule="auto"/>
        <w:jc w:val="both"/>
        <w:rPr>
          <w:rFonts w:ascii="Times New Roman" w:hAnsi="Times New Roman" w:cs="Times New Roman"/>
        </w:rPr>
      </w:pPr>
    </w:p>
    <w:p w:rsidR="00173EA1" w:rsidRDefault="00173EA1" w:rsidP="00E964A5">
      <w:pPr>
        <w:pStyle w:val="PlainText"/>
        <w:spacing w:line="360" w:lineRule="auto"/>
        <w:jc w:val="both"/>
        <w:rPr>
          <w:rFonts w:ascii="Times New Roman" w:hAnsi="Times New Roman" w:cs="Times New Roman"/>
        </w:rPr>
      </w:pPr>
    </w:p>
    <w:p w:rsidR="00173EA1" w:rsidRPr="00173EA1" w:rsidRDefault="00173EA1" w:rsidP="00E964A5">
      <w:pPr>
        <w:pStyle w:val="PlainText"/>
        <w:spacing w:line="360" w:lineRule="auto"/>
        <w:jc w:val="both"/>
        <w:rPr>
          <w:rFonts w:ascii="Times New Roman" w:hAnsi="Times New Roman" w:cs="Times New Roman"/>
          <w:b/>
          <w:u w:val="single"/>
        </w:rPr>
      </w:pPr>
      <w:r w:rsidRPr="00173EA1">
        <w:rPr>
          <w:rFonts w:ascii="Times New Roman" w:hAnsi="Times New Roman" w:cs="Times New Roman"/>
          <w:b/>
          <w:u w:val="single"/>
        </w:rPr>
        <w:lastRenderedPageBreak/>
        <w:t>Introduction of Guest</w:t>
      </w:r>
    </w:p>
    <w:p w:rsidR="00173EA1" w:rsidRDefault="00173EA1" w:rsidP="00E964A5">
      <w:pPr>
        <w:pStyle w:val="PlainText"/>
        <w:spacing w:line="360" w:lineRule="auto"/>
        <w:jc w:val="both"/>
        <w:rPr>
          <w:rFonts w:ascii="Times New Roman" w:hAnsi="Times New Roman" w:cs="Times New Roman"/>
        </w:rPr>
      </w:pPr>
      <w:r>
        <w:rPr>
          <w:rFonts w:ascii="Times New Roman" w:hAnsi="Times New Roman" w:cs="Times New Roman"/>
        </w:rPr>
        <w:t>David Greenfield introduced our guest Louise Bangel.  Louise is the founder of the Center for Peace Education where she worked for 30 years.  Louise has extensive experience as a parent and a professional with young people with ADHD and thus brings a wealth of experience as a potential new member of the board.</w:t>
      </w:r>
    </w:p>
    <w:p w:rsidR="00B37014" w:rsidRDefault="00173EA1" w:rsidP="006A1C23">
      <w:pPr>
        <w:pStyle w:val="PlainText"/>
        <w:spacing w:after="120" w:line="360" w:lineRule="auto"/>
        <w:rPr>
          <w:rFonts w:ascii="Times New Roman" w:hAnsi="Times New Roman" w:cs="Times New Roman"/>
          <w:b/>
          <w:bCs/>
          <w:u w:val="single"/>
        </w:rPr>
      </w:pPr>
      <w:r>
        <w:rPr>
          <w:rFonts w:ascii="Times New Roman" w:hAnsi="Times New Roman" w:cs="Times New Roman"/>
          <w:b/>
          <w:bCs/>
          <w:u w:val="single"/>
        </w:rPr>
        <w:t xml:space="preserve">Transportation </w:t>
      </w:r>
      <w:r w:rsidR="00295784">
        <w:rPr>
          <w:rFonts w:ascii="Times New Roman" w:hAnsi="Times New Roman" w:cs="Times New Roman"/>
          <w:b/>
          <w:bCs/>
          <w:u w:val="single"/>
        </w:rPr>
        <w:t>for 2016</w:t>
      </w:r>
    </w:p>
    <w:p w:rsidR="00B37014" w:rsidRDefault="00B37014" w:rsidP="006A1C23">
      <w:pPr>
        <w:pStyle w:val="PlainText"/>
        <w:spacing w:after="120" w:line="360" w:lineRule="auto"/>
        <w:rPr>
          <w:rFonts w:ascii="Times New Roman" w:hAnsi="Times New Roman" w:cs="Times New Roman"/>
        </w:rPr>
      </w:pPr>
      <w:r w:rsidRPr="006A1C23">
        <w:rPr>
          <w:rFonts w:ascii="Times New Roman" w:hAnsi="Times New Roman" w:cs="Times New Roman"/>
        </w:rPr>
        <w:t xml:space="preserve">Daniel </w:t>
      </w:r>
      <w:r w:rsidR="00173EA1">
        <w:rPr>
          <w:rFonts w:ascii="Times New Roman" w:hAnsi="Times New Roman" w:cs="Times New Roman"/>
        </w:rPr>
        <w:t>talked about the transportation challenges that we face.  Because so many of the students at the Lighthouse Community School have serious behavioral health issues, the contract bus company has given notice that they are no longer going to be able to manage transportation.  Therefore, Daniel has proposed that we purchase three new vans for transportation of our youth.  However, we will need to wait until next January to apply for these vans for the 2017 school year.</w:t>
      </w:r>
    </w:p>
    <w:p w:rsidR="006A1C23" w:rsidRPr="006A1C23" w:rsidRDefault="00295784" w:rsidP="006A1C23">
      <w:pPr>
        <w:pStyle w:val="PlainText"/>
        <w:spacing w:after="120"/>
        <w:rPr>
          <w:rFonts w:ascii="Times New Roman" w:hAnsi="Times New Roman" w:cs="Times New Roman"/>
          <w:b/>
          <w:bCs/>
          <w:u w:val="single"/>
        </w:rPr>
      </w:pPr>
      <w:r>
        <w:rPr>
          <w:rFonts w:ascii="Times New Roman" w:hAnsi="Times New Roman" w:cs="Times New Roman"/>
          <w:b/>
          <w:bCs/>
          <w:u w:val="single"/>
        </w:rPr>
        <w:t>Approval of 2016 Calendar</w:t>
      </w:r>
    </w:p>
    <w:p w:rsidR="004005C5" w:rsidRDefault="00295784" w:rsidP="00295784">
      <w:pPr>
        <w:pStyle w:val="PlainText"/>
        <w:spacing w:after="120" w:line="360" w:lineRule="auto"/>
        <w:rPr>
          <w:rFonts w:ascii="Times New Roman" w:hAnsi="Times New Roman" w:cs="Times New Roman"/>
        </w:rPr>
      </w:pPr>
      <w:r>
        <w:rPr>
          <w:rFonts w:ascii="Times New Roman" w:hAnsi="Times New Roman" w:cs="Times New Roman"/>
        </w:rPr>
        <w:t>Elissa Veite presented the proposed 2016 school calendar, a calendar that describes 201 teacher days for the next school year.  Carolyn Campbell moved and Fran Unger seconded a motion to approve the 2016 school calendar.  The motion passed.</w:t>
      </w:r>
    </w:p>
    <w:p w:rsidR="00295784" w:rsidRPr="00295784" w:rsidRDefault="00295784" w:rsidP="006E6ACB">
      <w:pPr>
        <w:pStyle w:val="PlainText"/>
        <w:spacing w:after="120"/>
        <w:rPr>
          <w:rFonts w:ascii="Times New Roman" w:hAnsi="Times New Roman" w:cs="Times New Roman"/>
          <w:b/>
          <w:u w:val="single"/>
        </w:rPr>
      </w:pPr>
      <w:r w:rsidRPr="00295784">
        <w:rPr>
          <w:rFonts w:ascii="Times New Roman" w:hAnsi="Times New Roman" w:cs="Times New Roman"/>
          <w:b/>
          <w:u w:val="single"/>
        </w:rPr>
        <w:t>Teacher Contracts</w:t>
      </w:r>
    </w:p>
    <w:p w:rsidR="00295784" w:rsidRDefault="00295784" w:rsidP="00B10B7C">
      <w:pPr>
        <w:pStyle w:val="PlainText"/>
        <w:spacing w:after="120" w:line="360" w:lineRule="auto"/>
        <w:rPr>
          <w:rFonts w:ascii="Times New Roman" w:hAnsi="Times New Roman" w:cs="Times New Roman"/>
        </w:rPr>
      </w:pPr>
      <w:r>
        <w:rPr>
          <w:rFonts w:ascii="Times New Roman" w:hAnsi="Times New Roman" w:cs="Times New Roman"/>
        </w:rPr>
        <w:t xml:space="preserve">Currently, </w:t>
      </w:r>
      <w:r w:rsidR="00B10B7C">
        <w:rPr>
          <w:rFonts w:ascii="Times New Roman" w:hAnsi="Times New Roman" w:cs="Times New Roman"/>
        </w:rPr>
        <w:t>the teachers of the Lighthouse Community School are compensated in the same manner in which other Lighthouse staff members are compensated.  Daniel has suggested that we change the teacher contracts to provide more incentives for teachers to stay over the next year.  Chris Harris moved and Nancy Shepardson seconded a motion to accept Daniel’s recommendation.  The motion passed.</w:t>
      </w:r>
    </w:p>
    <w:p w:rsidR="004005C5" w:rsidRDefault="00B10B7C" w:rsidP="004005C5">
      <w:pPr>
        <w:rPr>
          <w:rFonts w:ascii="Times New Roman" w:hAnsi="Times New Roman" w:cs="Times New Roman"/>
          <w:b/>
          <w:bCs/>
          <w:u w:val="single"/>
        </w:rPr>
      </w:pPr>
      <w:r>
        <w:rPr>
          <w:rFonts w:ascii="Times New Roman" w:hAnsi="Times New Roman" w:cs="Times New Roman"/>
          <w:b/>
          <w:bCs/>
          <w:u w:val="single"/>
        </w:rPr>
        <w:t>Potential New School Board Members</w:t>
      </w:r>
    </w:p>
    <w:p w:rsidR="004005C5" w:rsidRDefault="004005C5" w:rsidP="004005C5">
      <w:pPr>
        <w:pStyle w:val="PlainText"/>
        <w:spacing w:line="360" w:lineRule="auto"/>
        <w:jc w:val="both"/>
        <w:rPr>
          <w:rFonts w:ascii="Times New Roman" w:hAnsi="Times New Roman" w:cs="Times New Roman"/>
        </w:rPr>
      </w:pPr>
      <w:r w:rsidRPr="004005C5">
        <w:rPr>
          <w:rFonts w:ascii="Times New Roman" w:hAnsi="Times New Roman" w:cs="Times New Roman"/>
        </w:rPr>
        <w:t xml:space="preserve">Kent </w:t>
      </w:r>
      <w:r w:rsidR="00B10B7C">
        <w:rPr>
          <w:rFonts w:ascii="Times New Roman" w:hAnsi="Times New Roman" w:cs="Times New Roman"/>
        </w:rPr>
        <w:t>presented a brief report on potential board members for the Lighthouse Community School.  They include – Louise Bangel, Gloria Samuel and Susan Frankel.  We will address the election of new board members at our next meeting.</w:t>
      </w:r>
    </w:p>
    <w:p w:rsidR="00B10B7C" w:rsidRDefault="00B10B7C" w:rsidP="004005C5">
      <w:pPr>
        <w:pStyle w:val="PlainText"/>
        <w:spacing w:line="360" w:lineRule="auto"/>
        <w:jc w:val="both"/>
        <w:rPr>
          <w:rFonts w:ascii="Times New Roman" w:hAnsi="Times New Roman" w:cs="Times New Roman"/>
        </w:rPr>
      </w:pPr>
      <w:r>
        <w:rPr>
          <w:rFonts w:ascii="Times New Roman" w:hAnsi="Times New Roman" w:cs="Times New Roman"/>
        </w:rPr>
        <w:t xml:space="preserve">The following board members will complete their </w:t>
      </w:r>
      <w:r w:rsidRPr="00B10B7C">
        <w:rPr>
          <w:rFonts w:ascii="Times New Roman" w:hAnsi="Times New Roman" w:cs="Times New Roman"/>
          <w:b/>
        </w:rPr>
        <w:t>third three year term</w:t>
      </w:r>
      <w:r>
        <w:rPr>
          <w:rFonts w:ascii="Times New Roman" w:hAnsi="Times New Roman" w:cs="Times New Roman"/>
        </w:rPr>
        <w:t xml:space="preserve"> as of September, 2015:</w:t>
      </w:r>
    </w:p>
    <w:p w:rsidR="00B10B7C" w:rsidRDefault="00B10B7C" w:rsidP="00B10B7C">
      <w:pPr>
        <w:pStyle w:val="PlainText"/>
        <w:numPr>
          <w:ilvl w:val="0"/>
          <w:numId w:val="4"/>
        </w:numPr>
        <w:spacing w:line="360" w:lineRule="auto"/>
        <w:jc w:val="both"/>
        <w:rPr>
          <w:rFonts w:ascii="Times New Roman" w:hAnsi="Times New Roman" w:cs="Times New Roman"/>
        </w:rPr>
      </w:pPr>
      <w:r>
        <w:rPr>
          <w:rFonts w:ascii="Times New Roman" w:hAnsi="Times New Roman" w:cs="Times New Roman"/>
        </w:rPr>
        <w:t>Kent Friel</w:t>
      </w:r>
    </w:p>
    <w:p w:rsidR="00B10B7C" w:rsidRDefault="00B10B7C" w:rsidP="00B10B7C">
      <w:pPr>
        <w:pStyle w:val="PlainText"/>
        <w:numPr>
          <w:ilvl w:val="0"/>
          <w:numId w:val="4"/>
        </w:numPr>
        <w:spacing w:line="360" w:lineRule="auto"/>
        <w:jc w:val="both"/>
        <w:rPr>
          <w:rFonts w:ascii="Times New Roman" w:hAnsi="Times New Roman" w:cs="Times New Roman"/>
        </w:rPr>
      </w:pPr>
      <w:r>
        <w:rPr>
          <w:rFonts w:ascii="Times New Roman" w:hAnsi="Times New Roman" w:cs="Times New Roman"/>
        </w:rPr>
        <w:t>Bob Halonen</w:t>
      </w:r>
    </w:p>
    <w:p w:rsidR="00B10B7C" w:rsidRDefault="00B10B7C" w:rsidP="00B10B7C">
      <w:pPr>
        <w:pStyle w:val="PlainText"/>
        <w:numPr>
          <w:ilvl w:val="0"/>
          <w:numId w:val="4"/>
        </w:numPr>
        <w:spacing w:line="360" w:lineRule="auto"/>
        <w:jc w:val="both"/>
        <w:rPr>
          <w:rFonts w:ascii="Times New Roman" w:hAnsi="Times New Roman" w:cs="Times New Roman"/>
        </w:rPr>
      </w:pPr>
      <w:r>
        <w:rPr>
          <w:rFonts w:ascii="Times New Roman" w:hAnsi="Times New Roman" w:cs="Times New Roman"/>
        </w:rPr>
        <w:t>Kevin McDonnell</w:t>
      </w:r>
    </w:p>
    <w:p w:rsidR="00B10B7C" w:rsidRDefault="00B10B7C" w:rsidP="00B10B7C">
      <w:pPr>
        <w:pStyle w:val="PlainText"/>
        <w:numPr>
          <w:ilvl w:val="0"/>
          <w:numId w:val="4"/>
        </w:numPr>
        <w:spacing w:line="360" w:lineRule="auto"/>
        <w:jc w:val="both"/>
        <w:rPr>
          <w:rFonts w:ascii="Times New Roman" w:hAnsi="Times New Roman" w:cs="Times New Roman"/>
        </w:rPr>
      </w:pPr>
      <w:r>
        <w:rPr>
          <w:rFonts w:ascii="Times New Roman" w:hAnsi="Times New Roman" w:cs="Times New Roman"/>
        </w:rPr>
        <w:t>Fran Unger</w:t>
      </w:r>
    </w:p>
    <w:p w:rsidR="00B10B7C" w:rsidRDefault="00B10B7C" w:rsidP="00B10B7C">
      <w:pPr>
        <w:pStyle w:val="PlainText"/>
        <w:spacing w:line="360" w:lineRule="auto"/>
        <w:jc w:val="both"/>
        <w:rPr>
          <w:rFonts w:ascii="Times New Roman" w:hAnsi="Times New Roman" w:cs="Times New Roman"/>
        </w:rPr>
      </w:pPr>
    </w:p>
    <w:p w:rsidR="00B10B7C" w:rsidRDefault="00B10B7C" w:rsidP="00B10B7C">
      <w:pPr>
        <w:pStyle w:val="PlainText"/>
        <w:spacing w:line="360" w:lineRule="auto"/>
        <w:jc w:val="both"/>
        <w:rPr>
          <w:rFonts w:ascii="Times New Roman" w:hAnsi="Times New Roman" w:cs="Times New Roman"/>
        </w:rPr>
      </w:pPr>
    </w:p>
    <w:p w:rsidR="00B10B7C" w:rsidRDefault="00B10B7C" w:rsidP="00B10B7C">
      <w:pPr>
        <w:pStyle w:val="PlainText"/>
        <w:spacing w:line="360" w:lineRule="auto"/>
        <w:jc w:val="both"/>
        <w:rPr>
          <w:rFonts w:ascii="Times New Roman" w:hAnsi="Times New Roman" w:cs="Times New Roman"/>
        </w:rPr>
      </w:pPr>
    </w:p>
    <w:p w:rsidR="00B10B7C" w:rsidRDefault="00B10B7C" w:rsidP="00B10B7C">
      <w:pPr>
        <w:pStyle w:val="PlainText"/>
        <w:spacing w:line="360" w:lineRule="auto"/>
        <w:jc w:val="both"/>
        <w:rPr>
          <w:rFonts w:ascii="Times New Roman" w:hAnsi="Times New Roman" w:cs="Times New Roman"/>
        </w:rPr>
      </w:pPr>
      <w:r>
        <w:rPr>
          <w:rFonts w:ascii="Times New Roman" w:hAnsi="Times New Roman" w:cs="Times New Roman"/>
        </w:rPr>
        <w:lastRenderedPageBreak/>
        <w:t xml:space="preserve">The following board members will complete their </w:t>
      </w:r>
      <w:r w:rsidRPr="00B10B7C">
        <w:rPr>
          <w:rFonts w:ascii="Times New Roman" w:hAnsi="Times New Roman" w:cs="Times New Roman"/>
          <w:b/>
        </w:rPr>
        <w:t>first three year term</w:t>
      </w:r>
      <w:r>
        <w:rPr>
          <w:rFonts w:ascii="Times New Roman" w:hAnsi="Times New Roman" w:cs="Times New Roman"/>
        </w:rPr>
        <w:t xml:space="preserve"> as of September, 2015:</w:t>
      </w:r>
    </w:p>
    <w:p w:rsidR="00B10B7C" w:rsidRDefault="00B10B7C" w:rsidP="00B10B7C">
      <w:pPr>
        <w:pStyle w:val="PlainText"/>
        <w:numPr>
          <w:ilvl w:val="0"/>
          <w:numId w:val="5"/>
        </w:numPr>
        <w:spacing w:line="360" w:lineRule="auto"/>
        <w:jc w:val="both"/>
        <w:rPr>
          <w:rFonts w:ascii="Times New Roman" w:hAnsi="Times New Roman" w:cs="Times New Roman"/>
        </w:rPr>
      </w:pPr>
      <w:r>
        <w:rPr>
          <w:rFonts w:ascii="Times New Roman" w:hAnsi="Times New Roman" w:cs="Times New Roman"/>
        </w:rPr>
        <w:t>Carolyn Campbell</w:t>
      </w:r>
    </w:p>
    <w:p w:rsidR="00B10B7C" w:rsidRDefault="00B10B7C" w:rsidP="00B10B7C">
      <w:pPr>
        <w:pStyle w:val="PlainText"/>
        <w:numPr>
          <w:ilvl w:val="0"/>
          <w:numId w:val="5"/>
        </w:numPr>
        <w:spacing w:line="360" w:lineRule="auto"/>
        <w:jc w:val="both"/>
        <w:rPr>
          <w:rFonts w:ascii="Times New Roman" w:hAnsi="Times New Roman" w:cs="Times New Roman"/>
        </w:rPr>
      </w:pPr>
      <w:r>
        <w:rPr>
          <w:rFonts w:ascii="Times New Roman" w:hAnsi="Times New Roman" w:cs="Times New Roman"/>
        </w:rPr>
        <w:t>David Greenfield</w:t>
      </w:r>
    </w:p>
    <w:p w:rsidR="00B10B7C" w:rsidRDefault="00B10B7C" w:rsidP="00B10B7C">
      <w:pPr>
        <w:pStyle w:val="PlainText"/>
        <w:numPr>
          <w:ilvl w:val="0"/>
          <w:numId w:val="5"/>
        </w:numPr>
        <w:spacing w:line="360" w:lineRule="auto"/>
        <w:jc w:val="both"/>
        <w:rPr>
          <w:rFonts w:ascii="Times New Roman" w:hAnsi="Times New Roman" w:cs="Times New Roman"/>
        </w:rPr>
      </w:pPr>
      <w:r>
        <w:rPr>
          <w:rFonts w:ascii="Times New Roman" w:hAnsi="Times New Roman" w:cs="Times New Roman"/>
        </w:rPr>
        <w:t>Chris Harris</w:t>
      </w:r>
    </w:p>
    <w:p w:rsidR="00B10B7C" w:rsidRDefault="00B10B7C" w:rsidP="00B10B7C">
      <w:pPr>
        <w:pStyle w:val="PlainText"/>
        <w:numPr>
          <w:ilvl w:val="0"/>
          <w:numId w:val="5"/>
        </w:numPr>
        <w:spacing w:line="360" w:lineRule="auto"/>
        <w:jc w:val="both"/>
        <w:rPr>
          <w:rFonts w:ascii="Times New Roman" w:hAnsi="Times New Roman" w:cs="Times New Roman"/>
        </w:rPr>
      </w:pPr>
      <w:r>
        <w:rPr>
          <w:rFonts w:ascii="Times New Roman" w:hAnsi="Times New Roman" w:cs="Times New Roman"/>
        </w:rPr>
        <w:t>Allison Kahn</w:t>
      </w:r>
    </w:p>
    <w:p w:rsidR="00B10B7C" w:rsidRDefault="00B10B7C" w:rsidP="00B10B7C">
      <w:pPr>
        <w:pStyle w:val="PlainText"/>
        <w:numPr>
          <w:ilvl w:val="0"/>
          <w:numId w:val="5"/>
        </w:numPr>
        <w:spacing w:line="360" w:lineRule="auto"/>
        <w:jc w:val="both"/>
        <w:rPr>
          <w:rFonts w:ascii="Times New Roman" w:hAnsi="Times New Roman" w:cs="Times New Roman"/>
        </w:rPr>
      </w:pPr>
      <w:r>
        <w:rPr>
          <w:rFonts w:ascii="Times New Roman" w:hAnsi="Times New Roman" w:cs="Times New Roman"/>
        </w:rPr>
        <w:t>Dan Pfau</w:t>
      </w:r>
    </w:p>
    <w:p w:rsidR="00B10B7C" w:rsidRPr="00B10B7C" w:rsidRDefault="00B10B7C" w:rsidP="00B10B7C">
      <w:pPr>
        <w:pStyle w:val="PlainText"/>
        <w:numPr>
          <w:ilvl w:val="0"/>
          <w:numId w:val="5"/>
        </w:numPr>
        <w:spacing w:line="360" w:lineRule="auto"/>
        <w:jc w:val="both"/>
        <w:rPr>
          <w:rFonts w:ascii="Times New Roman" w:hAnsi="Times New Roman" w:cs="Times New Roman"/>
        </w:rPr>
      </w:pPr>
      <w:r>
        <w:rPr>
          <w:rFonts w:ascii="Times New Roman" w:hAnsi="Times New Roman" w:cs="Times New Roman"/>
        </w:rPr>
        <w:t>Nancy Shepardson</w:t>
      </w:r>
    </w:p>
    <w:p w:rsidR="00B10B7C" w:rsidRDefault="00B10B7C" w:rsidP="00B10B7C">
      <w:pPr>
        <w:spacing w:after="120" w:line="240" w:lineRule="auto"/>
        <w:rPr>
          <w:rFonts w:ascii="Times New Roman" w:hAnsi="Times New Roman" w:cs="Times New Roman"/>
        </w:rPr>
      </w:pPr>
    </w:p>
    <w:p w:rsidR="007A6729" w:rsidRPr="004005C5" w:rsidRDefault="007A6729" w:rsidP="004005C5">
      <w:pPr>
        <w:rPr>
          <w:rFonts w:ascii="Times New Roman" w:hAnsi="Times New Roman" w:cs="Times New Roman"/>
          <w:b/>
          <w:bCs/>
          <w:u w:val="single"/>
        </w:rPr>
      </w:pPr>
      <w:r>
        <w:rPr>
          <w:rFonts w:ascii="Times New Roman" w:hAnsi="Times New Roman" w:cs="Times New Roman"/>
          <w:b/>
          <w:bCs/>
          <w:u w:val="single"/>
        </w:rPr>
        <w:t xml:space="preserve">Updates </w:t>
      </w:r>
      <w:proofErr w:type="gramStart"/>
      <w:r>
        <w:rPr>
          <w:rFonts w:ascii="Times New Roman" w:hAnsi="Times New Roman" w:cs="Times New Roman"/>
          <w:b/>
          <w:bCs/>
          <w:u w:val="single"/>
        </w:rPr>
        <w:t>Since</w:t>
      </w:r>
      <w:proofErr w:type="gramEnd"/>
      <w:r>
        <w:rPr>
          <w:rFonts w:ascii="Times New Roman" w:hAnsi="Times New Roman" w:cs="Times New Roman"/>
          <w:b/>
          <w:bCs/>
          <w:u w:val="single"/>
        </w:rPr>
        <w:t xml:space="preserve"> Last Board Meeting</w:t>
      </w:r>
    </w:p>
    <w:p w:rsidR="004005C5" w:rsidRDefault="006251E0" w:rsidP="004005C5">
      <w:pPr>
        <w:pStyle w:val="PlainText"/>
        <w:spacing w:line="360" w:lineRule="auto"/>
        <w:jc w:val="both"/>
        <w:rPr>
          <w:rFonts w:ascii="Times New Roman" w:hAnsi="Times New Roman" w:cs="Times New Roman"/>
        </w:rPr>
      </w:pPr>
      <w:r>
        <w:rPr>
          <w:rFonts w:ascii="Times New Roman" w:hAnsi="Times New Roman" w:cs="Times New Roman"/>
        </w:rPr>
        <w:t>Daniel reported on the GE Volunteer 10 year anniversary</w:t>
      </w:r>
      <w:r w:rsidR="004A7997">
        <w:rPr>
          <w:rFonts w:ascii="Times New Roman" w:hAnsi="Times New Roman" w:cs="Times New Roman"/>
        </w:rPr>
        <w:t>.  Elissa Veite and Kent Friel also spoke about the event and described it as an inspirational and motivational event.  There have been over 150 GE volunteers who have served the Lighthouse Community School.</w:t>
      </w:r>
    </w:p>
    <w:p w:rsidR="004A7997" w:rsidRDefault="004A7997" w:rsidP="004005C5">
      <w:pPr>
        <w:pStyle w:val="PlainText"/>
        <w:spacing w:line="360" w:lineRule="auto"/>
        <w:jc w:val="both"/>
        <w:rPr>
          <w:rFonts w:ascii="Times New Roman" w:hAnsi="Times New Roman" w:cs="Times New Roman"/>
        </w:rPr>
      </w:pPr>
    </w:p>
    <w:p w:rsidR="004A7997" w:rsidRDefault="004A7997" w:rsidP="004005C5">
      <w:pPr>
        <w:pStyle w:val="PlainText"/>
        <w:spacing w:line="360" w:lineRule="auto"/>
        <w:jc w:val="both"/>
        <w:rPr>
          <w:rFonts w:ascii="Times New Roman" w:hAnsi="Times New Roman" w:cs="Times New Roman"/>
        </w:rPr>
      </w:pPr>
      <w:r>
        <w:rPr>
          <w:rFonts w:ascii="Times New Roman" w:hAnsi="Times New Roman" w:cs="Times New Roman"/>
        </w:rPr>
        <w:t>After this presentation, Bob Mecum suggested that we consider including other volunteers in this routine report and that we in fact change the title to read “Volunteer Report”, instead of “GE Report”.</w:t>
      </w:r>
    </w:p>
    <w:p w:rsidR="004A7997" w:rsidRDefault="004A7997" w:rsidP="004005C5">
      <w:pPr>
        <w:pStyle w:val="PlainText"/>
        <w:spacing w:line="360" w:lineRule="auto"/>
        <w:jc w:val="both"/>
        <w:rPr>
          <w:rFonts w:ascii="Times New Roman" w:hAnsi="Times New Roman" w:cs="Times New Roman"/>
        </w:rPr>
      </w:pPr>
    </w:p>
    <w:p w:rsidR="004A7997" w:rsidRDefault="004A7997" w:rsidP="004005C5">
      <w:pPr>
        <w:pStyle w:val="PlainText"/>
        <w:spacing w:line="360" w:lineRule="auto"/>
        <w:jc w:val="both"/>
        <w:rPr>
          <w:rFonts w:ascii="Times New Roman" w:hAnsi="Times New Roman" w:cs="Times New Roman"/>
        </w:rPr>
      </w:pPr>
      <w:r>
        <w:rPr>
          <w:rFonts w:ascii="Times New Roman" w:hAnsi="Times New Roman" w:cs="Times New Roman"/>
        </w:rPr>
        <w:t>Graduation will take place on May 17 at 6:00 pm.  We anticipate that there will be at least four graduates and perhaps five.  The awards event for the students will take place on May 28 from 11:00 to 12:30 pm.  The Teacher Appreciation Luncheon, planned by members of the Lighthouse Community School Board, will take place on June 4 at 11:00 am.</w:t>
      </w:r>
    </w:p>
    <w:p w:rsidR="00577F36" w:rsidRDefault="00577F36" w:rsidP="00577F36">
      <w:pPr>
        <w:spacing w:after="0" w:line="240" w:lineRule="auto"/>
        <w:rPr>
          <w:rFonts w:ascii="Times New Roman" w:eastAsiaTheme="minorHAnsi" w:hAnsi="Times New Roman" w:cs="Times New Roman"/>
          <w:szCs w:val="21"/>
        </w:rPr>
      </w:pPr>
    </w:p>
    <w:p w:rsidR="00D55200" w:rsidRDefault="00577F36" w:rsidP="00721FE5">
      <w:pPr>
        <w:spacing w:after="120" w:line="240" w:lineRule="auto"/>
        <w:rPr>
          <w:rFonts w:ascii="Times New Roman" w:hAnsi="Times New Roman" w:cs="Times New Roman"/>
        </w:rPr>
      </w:pPr>
      <w:r>
        <w:rPr>
          <w:rFonts w:ascii="Times New Roman" w:eastAsiaTheme="minorHAnsi" w:hAnsi="Times New Roman" w:cs="Times New Roman"/>
          <w:szCs w:val="21"/>
        </w:rPr>
        <w:t xml:space="preserve">The next meeting of the Lighthouse Community School Board will be </w:t>
      </w:r>
      <w:r>
        <w:rPr>
          <w:rFonts w:ascii="Times New Roman" w:hAnsi="Times New Roman" w:cs="Times New Roman"/>
        </w:rPr>
        <w:t>July 20, 2015</w:t>
      </w:r>
      <w:r w:rsidR="004005C5">
        <w:rPr>
          <w:rFonts w:ascii="Times New Roman" w:hAnsi="Times New Roman" w:cs="Times New Roman"/>
        </w:rPr>
        <w:t xml:space="preserve"> at the Lighthouse Community School</w:t>
      </w:r>
      <w:r>
        <w:rPr>
          <w:rFonts w:ascii="Times New Roman" w:hAnsi="Times New Roman" w:cs="Times New Roman"/>
        </w:rPr>
        <w:t>.</w:t>
      </w:r>
    </w:p>
    <w:p w:rsidR="00577F36" w:rsidRDefault="00577F36" w:rsidP="00577F36">
      <w:pPr>
        <w:spacing w:after="0" w:line="240" w:lineRule="auto"/>
        <w:rPr>
          <w:rFonts w:ascii="Times New Roman" w:hAnsi="Times New Roman" w:cs="Times New Roman"/>
        </w:rPr>
      </w:pPr>
      <w:bookmarkStart w:id="0" w:name="_GoBack"/>
      <w:bookmarkEnd w:id="0"/>
    </w:p>
    <w:p w:rsidR="00577F36" w:rsidRDefault="00577F36" w:rsidP="00577F36">
      <w:pPr>
        <w:pStyle w:val="PlainText"/>
        <w:spacing w:line="360" w:lineRule="auto"/>
        <w:jc w:val="both"/>
        <w:rPr>
          <w:rFonts w:ascii="Times New Roman" w:hAnsi="Times New Roman" w:cs="Times New Roman"/>
        </w:rPr>
      </w:pPr>
      <w:r>
        <w:rPr>
          <w:rFonts w:ascii="Times New Roman" w:hAnsi="Times New Roman" w:cs="Times New Roman"/>
        </w:rPr>
        <w:t>There being no further business, the meeting was adjourned.</w:t>
      </w:r>
    </w:p>
    <w:p w:rsidR="00B100B4" w:rsidRPr="007C2266" w:rsidRDefault="00B100B4" w:rsidP="00577F36">
      <w:pPr>
        <w:spacing w:after="0" w:line="240" w:lineRule="auto"/>
        <w:rPr>
          <w:rFonts w:ascii="Times New Roman" w:hAnsi="Times New Roman" w:cs="Times New Roman"/>
        </w:rPr>
      </w:pPr>
      <w:r w:rsidRPr="007C2266">
        <w:rPr>
          <w:rFonts w:ascii="Times New Roman" w:hAnsi="Times New Roman" w:cs="Times New Roman"/>
        </w:rPr>
        <w:t>Respectfully submitted</w:t>
      </w:r>
    </w:p>
    <w:p w:rsidR="00B100B4" w:rsidRPr="007C2266" w:rsidRDefault="004005C5" w:rsidP="00B100B4">
      <w:pPr>
        <w:spacing w:after="0" w:line="240" w:lineRule="auto"/>
        <w:jc w:val="both"/>
        <w:rPr>
          <w:rFonts w:ascii="Times New Roman" w:hAnsi="Times New Roman" w:cs="Times New Roman"/>
        </w:rPr>
      </w:pPr>
      <w:r>
        <w:rPr>
          <w:rFonts w:ascii="Times New Roman" w:hAnsi="Times New Roman" w:cs="Times New Roman"/>
        </w:rPr>
        <w:t>Bob Mecum</w:t>
      </w:r>
    </w:p>
    <w:p w:rsidR="00B100B4" w:rsidRPr="007C2266" w:rsidRDefault="00B100B4" w:rsidP="00B100B4">
      <w:pPr>
        <w:spacing w:after="120" w:line="240" w:lineRule="auto"/>
        <w:jc w:val="both"/>
        <w:rPr>
          <w:rFonts w:ascii="Times New Roman" w:hAnsi="Times New Roman" w:cs="Times New Roman"/>
        </w:rPr>
      </w:pPr>
    </w:p>
    <w:sectPr w:rsidR="00B100B4" w:rsidRPr="007C2266" w:rsidSect="00693A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FF0"/>
    <w:multiLevelType w:val="hybridMultilevel"/>
    <w:tmpl w:val="AE4A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3084D"/>
    <w:multiLevelType w:val="hybridMultilevel"/>
    <w:tmpl w:val="39F27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E2962"/>
    <w:multiLevelType w:val="hybridMultilevel"/>
    <w:tmpl w:val="BA0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91B10"/>
    <w:multiLevelType w:val="hybridMultilevel"/>
    <w:tmpl w:val="642ED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46"/>
    <w:rsid w:val="00092D1E"/>
    <w:rsid w:val="000C26CD"/>
    <w:rsid w:val="000E2DF1"/>
    <w:rsid w:val="000F5BDE"/>
    <w:rsid w:val="001135DE"/>
    <w:rsid w:val="00134A4D"/>
    <w:rsid w:val="00135F1D"/>
    <w:rsid w:val="0015023A"/>
    <w:rsid w:val="00153D92"/>
    <w:rsid w:val="00160B13"/>
    <w:rsid w:val="00161F4C"/>
    <w:rsid w:val="00173EA1"/>
    <w:rsid w:val="00183747"/>
    <w:rsid w:val="001A3F85"/>
    <w:rsid w:val="00227D03"/>
    <w:rsid w:val="00271A9C"/>
    <w:rsid w:val="00274D4D"/>
    <w:rsid w:val="00295784"/>
    <w:rsid w:val="002B0726"/>
    <w:rsid w:val="003706D1"/>
    <w:rsid w:val="00377C21"/>
    <w:rsid w:val="00395ABB"/>
    <w:rsid w:val="003A1E57"/>
    <w:rsid w:val="003B4FFD"/>
    <w:rsid w:val="003C7EF5"/>
    <w:rsid w:val="003D4E3A"/>
    <w:rsid w:val="003F3EA5"/>
    <w:rsid w:val="004005C5"/>
    <w:rsid w:val="00415E52"/>
    <w:rsid w:val="0041605D"/>
    <w:rsid w:val="004333CD"/>
    <w:rsid w:val="00472BBC"/>
    <w:rsid w:val="0049594A"/>
    <w:rsid w:val="004A7997"/>
    <w:rsid w:val="004D1687"/>
    <w:rsid w:val="005410A6"/>
    <w:rsid w:val="00577F36"/>
    <w:rsid w:val="0058245C"/>
    <w:rsid w:val="005D3787"/>
    <w:rsid w:val="005F04F5"/>
    <w:rsid w:val="00601693"/>
    <w:rsid w:val="006030D8"/>
    <w:rsid w:val="00605733"/>
    <w:rsid w:val="006251E0"/>
    <w:rsid w:val="00650A28"/>
    <w:rsid w:val="00693A46"/>
    <w:rsid w:val="006A1C23"/>
    <w:rsid w:val="006D2B06"/>
    <w:rsid w:val="006E6ACB"/>
    <w:rsid w:val="00710EB1"/>
    <w:rsid w:val="00721FE5"/>
    <w:rsid w:val="00752201"/>
    <w:rsid w:val="00753E5F"/>
    <w:rsid w:val="0076343A"/>
    <w:rsid w:val="007A5C37"/>
    <w:rsid w:val="007A6729"/>
    <w:rsid w:val="007C2266"/>
    <w:rsid w:val="008C7454"/>
    <w:rsid w:val="009020DC"/>
    <w:rsid w:val="00922C41"/>
    <w:rsid w:val="0097351B"/>
    <w:rsid w:val="009C70E2"/>
    <w:rsid w:val="00A01FE1"/>
    <w:rsid w:val="00A461D3"/>
    <w:rsid w:val="00AA1C14"/>
    <w:rsid w:val="00AA5428"/>
    <w:rsid w:val="00B100B4"/>
    <w:rsid w:val="00B10B7C"/>
    <w:rsid w:val="00B253B9"/>
    <w:rsid w:val="00B37014"/>
    <w:rsid w:val="00B61D81"/>
    <w:rsid w:val="00B644BB"/>
    <w:rsid w:val="00B9711E"/>
    <w:rsid w:val="00BD5941"/>
    <w:rsid w:val="00BE69B0"/>
    <w:rsid w:val="00BF28ED"/>
    <w:rsid w:val="00C45741"/>
    <w:rsid w:val="00C645A1"/>
    <w:rsid w:val="00C64982"/>
    <w:rsid w:val="00D13A50"/>
    <w:rsid w:val="00D41268"/>
    <w:rsid w:val="00D55200"/>
    <w:rsid w:val="00DA34DF"/>
    <w:rsid w:val="00DB3683"/>
    <w:rsid w:val="00DC74E0"/>
    <w:rsid w:val="00DF66CD"/>
    <w:rsid w:val="00E32D95"/>
    <w:rsid w:val="00E830E7"/>
    <w:rsid w:val="00E964A5"/>
    <w:rsid w:val="00ED782F"/>
    <w:rsid w:val="00F02DF3"/>
    <w:rsid w:val="00F05AFF"/>
    <w:rsid w:val="00F50503"/>
    <w:rsid w:val="00F5194A"/>
    <w:rsid w:val="00F847C1"/>
    <w:rsid w:val="00F86218"/>
    <w:rsid w:val="00FA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E2"/>
    <w:pPr>
      <w:spacing w:after="0" w:line="240" w:lineRule="auto"/>
      <w:ind w:left="720"/>
    </w:pPr>
    <w:rPr>
      <w:rFonts w:ascii="Calibri" w:eastAsiaTheme="minorHAnsi" w:hAnsi="Calibri" w:cs="Times New Roman"/>
    </w:rPr>
  </w:style>
  <w:style w:type="paragraph" w:styleId="PlainText">
    <w:name w:val="Plain Text"/>
    <w:basedOn w:val="Normal"/>
    <w:link w:val="PlainTextChar"/>
    <w:uiPriority w:val="99"/>
    <w:unhideWhenUsed/>
    <w:rsid w:val="006D2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D2B0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E2"/>
    <w:pPr>
      <w:spacing w:after="0" w:line="240" w:lineRule="auto"/>
      <w:ind w:left="720"/>
    </w:pPr>
    <w:rPr>
      <w:rFonts w:ascii="Calibri" w:eastAsiaTheme="minorHAnsi" w:hAnsi="Calibri" w:cs="Times New Roman"/>
    </w:rPr>
  </w:style>
  <w:style w:type="paragraph" w:styleId="PlainText">
    <w:name w:val="Plain Text"/>
    <w:basedOn w:val="Normal"/>
    <w:link w:val="PlainTextChar"/>
    <w:uiPriority w:val="99"/>
    <w:unhideWhenUsed/>
    <w:rsid w:val="006D2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D2B0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3503">
      <w:bodyDiv w:val="1"/>
      <w:marLeft w:val="0"/>
      <w:marRight w:val="0"/>
      <w:marTop w:val="0"/>
      <w:marBottom w:val="0"/>
      <w:divBdr>
        <w:top w:val="none" w:sz="0" w:space="0" w:color="auto"/>
        <w:left w:val="none" w:sz="0" w:space="0" w:color="auto"/>
        <w:bottom w:val="none" w:sz="0" w:space="0" w:color="auto"/>
        <w:right w:val="none" w:sz="0" w:space="0" w:color="auto"/>
      </w:divBdr>
    </w:div>
    <w:div w:id="260795843">
      <w:bodyDiv w:val="1"/>
      <w:marLeft w:val="0"/>
      <w:marRight w:val="0"/>
      <w:marTop w:val="0"/>
      <w:marBottom w:val="0"/>
      <w:divBdr>
        <w:top w:val="none" w:sz="0" w:space="0" w:color="auto"/>
        <w:left w:val="none" w:sz="0" w:space="0" w:color="auto"/>
        <w:bottom w:val="none" w:sz="0" w:space="0" w:color="auto"/>
        <w:right w:val="none" w:sz="0" w:space="0" w:color="auto"/>
      </w:divBdr>
    </w:div>
    <w:div w:id="297801819">
      <w:bodyDiv w:val="1"/>
      <w:marLeft w:val="0"/>
      <w:marRight w:val="0"/>
      <w:marTop w:val="0"/>
      <w:marBottom w:val="0"/>
      <w:divBdr>
        <w:top w:val="none" w:sz="0" w:space="0" w:color="auto"/>
        <w:left w:val="none" w:sz="0" w:space="0" w:color="auto"/>
        <w:bottom w:val="none" w:sz="0" w:space="0" w:color="auto"/>
        <w:right w:val="none" w:sz="0" w:space="0" w:color="auto"/>
      </w:divBdr>
    </w:div>
    <w:div w:id="452331896">
      <w:bodyDiv w:val="1"/>
      <w:marLeft w:val="0"/>
      <w:marRight w:val="0"/>
      <w:marTop w:val="0"/>
      <w:marBottom w:val="0"/>
      <w:divBdr>
        <w:top w:val="none" w:sz="0" w:space="0" w:color="auto"/>
        <w:left w:val="none" w:sz="0" w:space="0" w:color="auto"/>
        <w:bottom w:val="none" w:sz="0" w:space="0" w:color="auto"/>
        <w:right w:val="none" w:sz="0" w:space="0" w:color="auto"/>
      </w:divBdr>
    </w:div>
    <w:div w:id="462160904">
      <w:bodyDiv w:val="1"/>
      <w:marLeft w:val="0"/>
      <w:marRight w:val="0"/>
      <w:marTop w:val="0"/>
      <w:marBottom w:val="0"/>
      <w:divBdr>
        <w:top w:val="none" w:sz="0" w:space="0" w:color="auto"/>
        <w:left w:val="none" w:sz="0" w:space="0" w:color="auto"/>
        <w:bottom w:val="none" w:sz="0" w:space="0" w:color="auto"/>
        <w:right w:val="none" w:sz="0" w:space="0" w:color="auto"/>
      </w:divBdr>
    </w:div>
    <w:div w:id="471286296">
      <w:bodyDiv w:val="1"/>
      <w:marLeft w:val="0"/>
      <w:marRight w:val="0"/>
      <w:marTop w:val="0"/>
      <w:marBottom w:val="0"/>
      <w:divBdr>
        <w:top w:val="none" w:sz="0" w:space="0" w:color="auto"/>
        <w:left w:val="none" w:sz="0" w:space="0" w:color="auto"/>
        <w:bottom w:val="none" w:sz="0" w:space="0" w:color="auto"/>
        <w:right w:val="none" w:sz="0" w:space="0" w:color="auto"/>
      </w:divBdr>
    </w:div>
    <w:div w:id="573203531">
      <w:bodyDiv w:val="1"/>
      <w:marLeft w:val="0"/>
      <w:marRight w:val="0"/>
      <w:marTop w:val="0"/>
      <w:marBottom w:val="0"/>
      <w:divBdr>
        <w:top w:val="none" w:sz="0" w:space="0" w:color="auto"/>
        <w:left w:val="none" w:sz="0" w:space="0" w:color="auto"/>
        <w:bottom w:val="none" w:sz="0" w:space="0" w:color="auto"/>
        <w:right w:val="none" w:sz="0" w:space="0" w:color="auto"/>
      </w:divBdr>
    </w:div>
    <w:div w:id="640160737">
      <w:bodyDiv w:val="1"/>
      <w:marLeft w:val="0"/>
      <w:marRight w:val="0"/>
      <w:marTop w:val="0"/>
      <w:marBottom w:val="0"/>
      <w:divBdr>
        <w:top w:val="none" w:sz="0" w:space="0" w:color="auto"/>
        <w:left w:val="none" w:sz="0" w:space="0" w:color="auto"/>
        <w:bottom w:val="none" w:sz="0" w:space="0" w:color="auto"/>
        <w:right w:val="none" w:sz="0" w:space="0" w:color="auto"/>
      </w:divBdr>
    </w:div>
    <w:div w:id="818813174">
      <w:bodyDiv w:val="1"/>
      <w:marLeft w:val="0"/>
      <w:marRight w:val="0"/>
      <w:marTop w:val="0"/>
      <w:marBottom w:val="0"/>
      <w:divBdr>
        <w:top w:val="none" w:sz="0" w:space="0" w:color="auto"/>
        <w:left w:val="none" w:sz="0" w:space="0" w:color="auto"/>
        <w:bottom w:val="none" w:sz="0" w:space="0" w:color="auto"/>
        <w:right w:val="none" w:sz="0" w:space="0" w:color="auto"/>
      </w:divBdr>
    </w:div>
    <w:div w:id="823744104">
      <w:bodyDiv w:val="1"/>
      <w:marLeft w:val="0"/>
      <w:marRight w:val="0"/>
      <w:marTop w:val="0"/>
      <w:marBottom w:val="0"/>
      <w:divBdr>
        <w:top w:val="none" w:sz="0" w:space="0" w:color="auto"/>
        <w:left w:val="none" w:sz="0" w:space="0" w:color="auto"/>
        <w:bottom w:val="none" w:sz="0" w:space="0" w:color="auto"/>
        <w:right w:val="none" w:sz="0" w:space="0" w:color="auto"/>
      </w:divBdr>
    </w:div>
    <w:div w:id="916522103">
      <w:bodyDiv w:val="1"/>
      <w:marLeft w:val="0"/>
      <w:marRight w:val="0"/>
      <w:marTop w:val="0"/>
      <w:marBottom w:val="0"/>
      <w:divBdr>
        <w:top w:val="none" w:sz="0" w:space="0" w:color="auto"/>
        <w:left w:val="none" w:sz="0" w:space="0" w:color="auto"/>
        <w:bottom w:val="none" w:sz="0" w:space="0" w:color="auto"/>
        <w:right w:val="none" w:sz="0" w:space="0" w:color="auto"/>
      </w:divBdr>
    </w:div>
    <w:div w:id="941574527">
      <w:bodyDiv w:val="1"/>
      <w:marLeft w:val="0"/>
      <w:marRight w:val="0"/>
      <w:marTop w:val="0"/>
      <w:marBottom w:val="0"/>
      <w:divBdr>
        <w:top w:val="none" w:sz="0" w:space="0" w:color="auto"/>
        <w:left w:val="none" w:sz="0" w:space="0" w:color="auto"/>
        <w:bottom w:val="none" w:sz="0" w:space="0" w:color="auto"/>
        <w:right w:val="none" w:sz="0" w:space="0" w:color="auto"/>
      </w:divBdr>
    </w:div>
    <w:div w:id="1029451385">
      <w:bodyDiv w:val="1"/>
      <w:marLeft w:val="0"/>
      <w:marRight w:val="0"/>
      <w:marTop w:val="0"/>
      <w:marBottom w:val="0"/>
      <w:divBdr>
        <w:top w:val="none" w:sz="0" w:space="0" w:color="auto"/>
        <w:left w:val="none" w:sz="0" w:space="0" w:color="auto"/>
        <w:bottom w:val="none" w:sz="0" w:space="0" w:color="auto"/>
        <w:right w:val="none" w:sz="0" w:space="0" w:color="auto"/>
      </w:divBdr>
    </w:div>
    <w:div w:id="1161848550">
      <w:bodyDiv w:val="1"/>
      <w:marLeft w:val="0"/>
      <w:marRight w:val="0"/>
      <w:marTop w:val="0"/>
      <w:marBottom w:val="0"/>
      <w:divBdr>
        <w:top w:val="none" w:sz="0" w:space="0" w:color="auto"/>
        <w:left w:val="none" w:sz="0" w:space="0" w:color="auto"/>
        <w:bottom w:val="none" w:sz="0" w:space="0" w:color="auto"/>
        <w:right w:val="none" w:sz="0" w:space="0" w:color="auto"/>
      </w:divBdr>
    </w:div>
    <w:div w:id="1427656365">
      <w:bodyDiv w:val="1"/>
      <w:marLeft w:val="0"/>
      <w:marRight w:val="0"/>
      <w:marTop w:val="0"/>
      <w:marBottom w:val="0"/>
      <w:divBdr>
        <w:top w:val="none" w:sz="0" w:space="0" w:color="auto"/>
        <w:left w:val="none" w:sz="0" w:space="0" w:color="auto"/>
        <w:bottom w:val="none" w:sz="0" w:space="0" w:color="auto"/>
        <w:right w:val="none" w:sz="0" w:space="0" w:color="auto"/>
      </w:divBdr>
    </w:div>
    <w:div w:id="1465660086">
      <w:bodyDiv w:val="1"/>
      <w:marLeft w:val="0"/>
      <w:marRight w:val="0"/>
      <w:marTop w:val="0"/>
      <w:marBottom w:val="0"/>
      <w:divBdr>
        <w:top w:val="none" w:sz="0" w:space="0" w:color="auto"/>
        <w:left w:val="none" w:sz="0" w:space="0" w:color="auto"/>
        <w:bottom w:val="none" w:sz="0" w:space="0" w:color="auto"/>
        <w:right w:val="none" w:sz="0" w:space="0" w:color="auto"/>
      </w:divBdr>
    </w:div>
    <w:div w:id="1548033327">
      <w:bodyDiv w:val="1"/>
      <w:marLeft w:val="0"/>
      <w:marRight w:val="0"/>
      <w:marTop w:val="0"/>
      <w:marBottom w:val="0"/>
      <w:divBdr>
        <w:top w:val="none" w:sz="0" w:space="0" w:color="auto"/>
        <w:left w:val="none" w:sz="0" w:space="0" w:color="auto"/>
        <w:bottom w:val="none" w:sz="0" w:space="0" w:color="auto"/>
        <w:right w:val="none" w:sz="0" w:space="0" w:color="auto"/>
      </w:divBdr>
    </w:div>
    <w:div w:id="1569340230">
      <w:bodyDiv w:val="1"/>
      <w:marLeft w:val="0"/>
      <w:marRight w:val="0"/>
      <w:marTop w:val="0"/>
      <w:marBottom w:val="0"/>
      <w:divBdr>
        <w:top w:val="none" w:sz="0" w:space="0" w:color="auto"/>
        <w:left w:val="none" w:sz="0" w:space="0" w:color="auto"/>
        <w:bottom w:val="none" w:sz="0" w:space="0" w:color="auto"/>
        <w:right w:val="none" w:sz="0" w:space="0" w:color="auto"/>
      </w:divBdr>
    </w:div>
    <w:div w:id="1746338867">
      <w:bodyDiv w:val="1"/>
      <w:marLeft w:val="0"/>
      <w:marRight w:val="0"/>
      <w:marTop w:val="0"/>
      <w:marBottom w:val="0"/>
      <w:divBdr>
        <w:top w:val="none" w:sz="0" w:space="0" w:color="auto"/>
        <w:left w:val="none" w:sz="0" w:space="0" w:color="auto"/>
        <w:bottom w:val="none" w:sz="0" w:space="0" w:color="auto"/>
        <w:right w:val="none" w:sz="0" w:space="0" w:color="auto"/>
      </w:divBdr>
    </w:div>
    <w:div w:id="19737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Pamela Oeffler</cp:lastModifiedBy>
  <cp:revision>2</cp:revision>
  <cp:lastPrinted>2014-05-02T20:25:00Z</cp:lastPrinted>
  <dcterms:created xsi:type="dcterms:W3CDTF">2015-06-12T18:33:00Z</dcterms:created>
  <dcterms:modified xsi:type="dcterms:W3CDTF">2015-06-12T18:33:00Z</dcterms:modified>
</cp:coreProperties>
</file>