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051" w:rsidRPr="007D3726" w:rsidRDefault="00A20051" w:rsidP="00A20051">
      <w:pPr>
        <w:pStyle w:val="PlainText"/>
        <w:rPr>
          <w:rFonts w:ascii="Times New Roman" w:hAnsi="Times New Roman" w:cs="Times New Roman"/>
          <w:b/>
          <w:sz w:val="24"/>
          <w:szCs w:val="24"/>
        </w:rPr>
      </w:pPr>
      <w:bookmarkStart w:id="0" w:name="_GoBack"/>
      <w:bookmarkEnd w:id="0"/>
      <w:r w:rsidRPr="007D3726">
        <w:rPr>
          <w:rFonts w:ascii="Times New Roman" w:hAnsi="Times New Roman" w:cs="Times New Roman"/>
          <w:b/>
          <w:sz w:val="24"/>
          <w:szCs w:val="24"/>
        </w:rPr>
        <w:t>Lighthouse Community School specializes in highly individualized, flexible, and intensive strategies to meet the educational needs of youth in the child welfare system.  We take pride in employing unconditional positive approaches to foster a safe, stable community that develops effective social skills and enhances academic progress for students whose current or ongoing needs ar</w:t>
      </w:r>
      <w:r>
        <w:rPr>
          <w:rFonts w:ascii="Times New Roman" w:hAnsi="Times New Roman" w:cs="Times New Roman"/>
          <w:b/>
          <w:sz w:val="24"/>
          <w:szCs w:val="24"/>
        </w:rPr>
        <w:t>e best met in our small school.</w:t>
      </w:r>
    </w:p>
    <w:p w:rsidR="00A20051" w:rsidRPr="001A2571" w:rsidRDefault="00A20051" w:rsidP="00A20051">
      <w:pPr>
        <w:rPr>
          <w:b/>
          <w:sz w:val="28"/>
          <w:szCs w:val="28"/>
        </w:rPr>
      </w:pPr>
    </w:p>
    <w:p w:rsidR="00A20051" w:rsidRDefault="00A20051" w:rsidP="001F3821">
      <w:pPr>
        <w:jc w:val="center"/>
        <w:rPr>
          <w:rFonts w:ascii="Times New Roman" w:hAnsi="Times New Roman" w:cs="Times New Roman"/>
          <w:b/>
          <w:sz w:val="28"/>
          <w:szCs w:val="28"/>
        </w:rPr>
      </w:pPr>
      <w:r w:rsidRPr="00A20051">
        <w:rPr>
          <w:rFonts w:ascii="Times New Roman" w:hAnsi="Times New Roman" w:cs="Times New Roman"/>
          <w:b/>
          <w:sz w:val="28"/>
          <w:szCs w:val="28"/>
        </w:rPr>
        <w:t>LIGHTHOUSE COMMUNITY SCHOOL BOARD MEETING</w:t>
      </w:r>
    </w:p>
    <w:p w:rsidR="001F3821" w:rsidRPr="001F3821" w:rsidRDefault="001F3821" w:rsidP="001F3821">
      <w:pPr>
        <w:jc w:val="center"/>
        <w:rPr>
          <w:rFonts w:ascii="Times New Roman" w:hAnsi="Times New Roman" w:cs="Times New Roman"/>
          <w:b/>
          <w:sz w:val="16"/>
          <w:szCs w:val="16"/>
        </w:rPr>
      </w:pPr>
    </w:p>
    <w:p w:rsidR="00A20051" w:rsidRPr="00A20051" w:rsidRDefault="009C29E9" w:rsidP="00A20051">
      <w:pPr>
        <w:jc w:val="center"/>
        <w:rPr>
          <w:rFonts w:ascii="Times New Roman" w:hAnsi="Times New Roman" w:cs="Times New Roman"/>
          <w:b/>
          <w:sz w:val="28"/>
          <w:szCs w:val="28"/>
        </w:rPr>
      </w:pPr>
      <w:r>
        <w:rPr>
          <w:rFonts w:ascii="Times New Roman" w:hAnsi="Times New Roman" w:cs="Times New Roman"/>
          <w:b/>
          <w:sz w:val="28"/>
          <w:szCs w:val="28"/>
        </w:rPr>
        <w:t>February 15</w:t>
      </w:r>
      <w:r w:rsidR="00463074">
        <w:rPr>
          <w:rFonts w:ascii="Times New Roman" w:hAnsi="Times New Roman" w:cs="Times New Roman"/>
          <w:b/>
          <w:sz w:val="28"/>
          <w:szCs w:val="28"/>
        </w:rPr>
        <w:t>, 2015</w:t>
      </w:r>
    </w:p>
    <w:p w:rsidR="00A20051" w:rsidRPr="00A20051" w:rsidRDefault="00A20051" w:rsidP="00A20051">
      <w:pPr>
        <w:jc w:val="center"/>
        <w:rPr>
          <w:rFonts w:ascii="Times New Roman" w:hAnsi="Times New Roman" w:cs="Times New Roman"/>
          <w:b/>
          <w:sz w:val="28"/>
          <w:szCs w:val="28"/>
        </w:rPr>
      </w:pPr>
      <w:r w:rsidRPr="00A20051">
        <w:rPr>
          <w:rFonts w:ascii="Times New Roman" w:hAnsi="Times New Roman" w:cs="Times New Roman"/>
          <w:b/>
          <w:sz w:val="28"/>
          <w:szCs w:val="28"/>
        </w:rPr>
        <w:t>6:00 – 7:30 PM</w:t>
      </w:r>
    </w:p>
    <w:p w:rsidR="00A20051" w:rsidRPr="00A20051" w:rsidRDefault="00A20051" w:rsidP="00A20051">
      <w:pPr>
        <w:jc w:val="center"/>
        <w:rPr>
          <w:rFonts w:ascii="Times New Roman" w:hAnsi="Times New Roman" w:cs="Times New Roman"/>
          <w:b/>
          <w:sz w:val="28"/>
          <w:szCs w:val="28"/>
        </w:rPr>
      </w:pPr>
      <w:r w:rsidRPr="00A20051">
        <w:rPr>
          <w:rFonts w:ascii="Times New Roman" w:hAnsi="Times New Roman" w:cs="Times New Roman"/>
          <w:b/>
          <w:sz w:val="28"/>
          <w:szCs w:val="28"/>
        </w:rPr>
        <w:t>at</w:t>
      </w:r>
    </w:p>
    <w:p w:rsidR="00A20051" w:rsidRPr="00A20051" w:rsidRDefault="00526351" w:rsidP="00A20051">
      <w:pPr>
        <w:jc w:val="center"/>
        <w:rPr>
          <w:rFonts w:ascii="Times New Roman" w:hAnsi="Times New Roman" w:cs="Times New Roman"/>
          <w:b/>
          <w:sz w:val="28"/>
          <w:szCs w:val="28"/>
        </w:rPr>
      </w:pPr>
      <w:r>
        <w:rPr>
          <w:rFonts w:ascii="Times New Roman" w:hAnsi="Times New Roman" w:cs="Times New Roman"/>
          <w:b/>
          <w:sz w:val="28"/>
          <w:szCs w:val="28"/>
        </w:rPr>
        <w:t>Lighthouse Youth Services</w:t>
      </w:r>
    </w:p>
    <w:p w:rsidR="00A20051" w:rsidRPr="00A20051" w:rsidRDefault="00526351" w:rsidP="00A20051">
      <w:pPr>
        <w:jc w:val="center"/>
        <w:rPr>
          <w:rFonts w:ascii="Times New Roman" w:hAnsi="Times New Roman" w:cs="Times New Roman"/>
          <w:b/>
          <w:sz w:val="28"/>
          <w:szCs w:val="28"/>
        </w:rPr>
      </w:pPr>
      <w:r>
        <w:rPr>
          <w:rFonts w:ascii="Times New Roman" w:hAnsi="Times New Roman" w:cs="Times New Roman"/>
          <w:b/>
          <w:sz w:val="28"/>
          <w:szCs w:val="28"/>
        </w:rPr>
        <w:t>401 E. McMillan Street</w:t>
      </w:r>
      <w:r w:rsidR="00A87D7F">
        <w:rPr>
          <w:rFonts w:ascii="Times New Roman" w:hAnsi="Times New Roman" w:cs="Times New Roman"/>
          <w:b/>
          <w:sz w:val="28"/>
          <w:szCs w:val="28"/>
        </w:rPr>
        <w:t>, Cincinnati, OH</w:t>
      </w:r>
    </w:p>
    <w:p w:rsidR="00A20051" w:rsidRPr="001F3821" w:rsidRDefault="00A20051" w:rsidP="00A20051">
      <w:pPr>
        <w:rPr>
          <w:b/>
          <w:sz w:val="16"/>
          <w:szCs w:val="16"/>
        </w:rPr>
      </w:pPr>
    </w:p>
    <w:p w:rsidR="003C68D8" w:rsidRDefault="00A20051" w:rsidP="00225B0D">
      <w:pPr>
        <w:jc w:val="center"/>
        <w:rPr>
          <w:rFonts w:ascii="Times New Roman" w:hAnsi="Times New Roman" w:cs="Times New Roman"/>
          <w:b/>
          <w:sz w:val="28"/>
          <w:szCs w:val="28"/>
          <w:u w:val="single"/>
        </w:rPr>
      </w:pPr>
      <w:r w:rsidRPr="00A20051">
        <w:rPr>
          <w:rFonts w:ascii="Times New Roman" w:hAnsi="Times New Roman" w:cs="Times New Roman"/>
          <w:b/>
          <w:sz w:val="28"/>
          <w:szCs w:val="28"/>
          <w:u w:val="single"/>
        </w:rPr>
        <w:t>AGENDA</w:t>
      </w:r>
    </w:p>
    <w:p w:rsidR="009C29E9" w:rsidRPr="001F3821" w:rsidRDefault="009C29E9" w:rsidP="00225B0D">
      <w:pPr>
        <w:jc w:val="center"/>
        <w:rPr>
          <w:rFonts w:ascii="Times New Roman" w:hAnsi="Times New Roman" w:cs="Times New Roman"/>
          <w:b/>
          <w:sz w:val="28"/>
          <w:szCs w:val="28"/>
          <w:u w:val="single"/>
        </w:rPr>
      </w:pPr>
    </w:p>
    <w:p w:rsidR="003729A3" w:rsidRPr="001F3821" w:rsidRDefault="003729A3" w:rsidP="003729A3">
      <w:pPr>
        <w:rPr>
          <w:b/>
          <w:bCs/>
          <w:sz w:val="16"/>
          <w:szCs w:val="16"/>
        </w:rPr>
      </w:pPr>
    </w:p>
    <w:p w:rsidR="0009188B" w:rsidRDefault="003729A3" w:rsidP="00855620">
      <w:pPr>
        <w:pStyle w:val="ListParagraph"/>
        <w:numPr>
          <w:ilvl w:val="0"/>
          <w:numId w:val="26"/>
        </w:numPr>
        <w:rPr>
          <w:rFonts w:ascii="Times New Roman" w:hAnsi="Times New Roman" w:cs="Times New Roman"/>
        </w:rPr>
      </w:pPr>
      <w:r w:rsidRPr="0009188B">
        <w:rPr>
          <w:rFonts w:ascii="Times New Roman" w:hAnsi="Times New Roman" w:cs="Times New Roman"/>
        </w:rPr>
        <w:t xml:space="preserve">Welcome and approval of board minutes from </w:t>
      </w:r>
      <w:r w:rsidR="00FF226B">
        <w:rPr>
          <w:rFonts w:ascii="Times New Roman" w:hAnsi="Times New Roman" w:cs="Times New Roman"/>
        </w:rPr>
        <w:t>1</w:t>
      </w:r>
      <w:r w:rsidR="009C29E9">
        <w:rPr>
          <w:rFonts w:ascii="Times New Roman" w:hAnsi="Times New Roman" w:cs="Times New Roman"/>
        </w:rPr>
        <w:t>2</w:t>
      </w:r>
      <w:r w:rsidR="00FF226B">
        <w:rPr>
          <w:rFonts w:ascii="Times New Roman" w:hAnsi="Times New Roman" w:cs="Times New Roman"/>
        </w:rPr>
        <w:t>/</w:t>
      </w:r>
      <w:r w:rsidR="009C29E9">
        <w:rPr>
          <w:rFonts w:ascii="Times New Roman" w:hAnsi="Times New Roman" w:cs="Times New Roman"/>
        </w:rPr>
        <w:t>14</w:t>
      </w:r>
      <w:r w:rsidR="00FF226B">
        <w:rPr>
          <w:rFonts w:ascii="Times New Roman" w:hAnsi="Times New Roman" w:cs="Times New Roman"/>
        </w:rPr>
        <w:t>/15</w:t>
      </w:r>
    </w:p>
    <w:p w:rsidR="00D705C2" w:rsidRPr="0009188B" w:rsidRDefault="0009188B" w:rsidP="00855620">
      <w:pPr>
        <w:pStyle w:val="ListParagraph"/>
        <w:numPr>
          <w:ilvl w:val="0"/>
          <w:numId w:val="26"/>
        </w:numPr>
        <w:rPr>
          <w:rFonts w:ascii="Times New Roman" w:hAnsi="Times New Roman" w:cs="Times New Roman"/>
        </w:rPr>
      </w:pPr>
      <w:r w:rsidRPr="0009188B">
        <w:rPr>
          <w:rFonts w:ascii="Times New Roman" w:hAnsi="Times New Roman" w:cs="Times New Roman"/>
        </w:rPr>
        <w:tab/>
      </w:r>
      <w:r w:rsidRPr="0009188B">
        <w:rPr>
          <w:rFonts w:ascii="Times New Roman" w:hAnsi="Times New Roman" w:cs="Times New Roman"/>
        </w:rPr>
        <w:tab/>
      </w:r>
    </w:p>
    <w:p w:rsidR="00392567" w:rsidRDefault="003729A3" w:rsidP="0049747F">
      <w:pPr>
        <w:pStyle w:val="ListParagraph"/>
        <w:numPr>
          <w:ilvl w:val="0"/>
          <w:numId w:val="15"/>
        </w:numPr>
        <w:rPr>
          <w:rFonts w:ascii="Times New Roman" w:hAnsi="Times New Roman" w:cs="Times New Roman"/>
        </w:rPr>
      </w:pPr>
      <w:r w:rsidRPr="00896104">
        <w:rPr>
          <w:rFonts w:ascii="Times New Roman" w:hAnsi="Times New Roman" w:cs="Times New Roman"/>
        </w:rPr>
        <w:t xml:space="preserve">Financial </w:t>
      </w:r>
      <w:r w:rsidR="00392567">
        <w:rPr>
          <w:rFonts w:ascii="Times New Roman" w:hAnsi="Times New Roman" w:cs="Times New Roman"/>
        </w:rPr>
        <w:t>Report</w:t>
      </w:r>
      <w:r w:rsidR="0009188B">
        <w:rPr>
          <w:rFonts w:ascii="Times New Roman" w:hAnsi="Times New Roman" w:cs="Times New Roman"/>
        </w:rPr>
        <w:tab/>
      </w:r>
      <w:r w:rsidR="0009188B">
        <w:rPr>
          <w:rFonts w:ascii="Times New Roman" w:hAnsi="Times New Roman" w:cs="Times New Roman"/>
        </w:rPr>
        <w:tab/>
      </w:r>
      <w:r w:rsidR="0009188B">
        <w:rPr>
          <w:rFonts w:ascii="Times New Roman" w:hAnsi="Times New Roman" w:cs="Times New Roman"/>
        </w:rPr>
        <w:tab/>
      </w:r>
      <w:r w:rsidR="0009188B">
        <w:rPr>
          <w:rFonts w:ascii="Times New Roman" w:hAnsi="Times New Roman" w:cs="Times New Roman"/>
        </w:rPr>
        <w:tab/>
      </w:r>
      <w:r w:rsidR="0009188B">
        <w:rPr>
          <w:rFonts w:ascii="Times New Roman" w:hAnsi="Times New Roman" w:cs="Times New Roman"/>
        </w:rPr>
        <w:tab/>
      </w:r>
      <w:r w:rsidR="0009188B">
        <w:rPr>
          <w:rFonts w:ascii="Times New Roman" w:hAnsi="Times New Roman" w:cs="Times New Roman"/>
        </w:rPr>
        <w:tab/>
      </w:r>
      <w:r w:rsidR="0009188B">
        <w:rPr>
          <w:rFonts w:ascii="Times New Roman" w:hAnsi="Times New Roman" w:cs="Times New Roman"/>
        </w:rPr>
        <w:tab/>
      </w:r>
    </w:p>
    <w:p w:rsidR="00392567" w:rsidRDefault="009C29E9" w:rsidP="00392567">
      <w:pPr>
        <w:pStyle w:val="ListParagraph"/>
        <w:numPr>
          <w:ilvl w:val="1"/>
          <w:numId w:val="15"/>
        </w:numPr>
        <w:rPr>
          <w:rFonts w:ascii="Times New Roman" w:hAnsi="Times New Roman" w:cs="Times New Roman"/>
        </w:rPr>
      </w:pPr>
      <w:r>
        <w:rPr>
          <w:rFonts w:ascii="Times New Roman" w:hAnsi="Times New Roman" w:cs="Times New Roman"/>
        </w:rPr>
        <w:t xml:space="preserve">December &amp; January </w:t>
      </w:r>
    </w:p>
    <w:p w:rsidR="00FF13E4" w:rsidRDefault="00FF13E4" w:rsidP="00392567">
      <w:pPr>
        <w:pStyle w:val="ListParagraph"/>
        <w:numPr>
          <w:ilvl w:val="1"/>
          <w:numId w:val="15"/>
        </w:numPr>
        <w:rPr>
          <w:rFonts w:ascii="Times New Roman" w:hAnsi="Times New Roman" w:cs="Times New Roman"/>
        </w:rPr>
      </w:pPr>
      <w:r>
        <w:rPr>
          <w:rFonts w:ascii="Times New Roman" w:hAnsi="Times New Roman" w:cs="Times New Roman"/>
        </w:rPr>
        <w:t>2015 Audit Review</w:t>
      </w:r>
    </w:p>
    <w:p w:rsidR="008913BE" w:rsidRPr="008913BE" w:rsidRDefault="008913BE" w:rsidP="008913BE">
      <w:pPr>
        <w:ind w:left="1080"/>
        <w:rPr>
          <w:rFonts w:ascii="Times New Roman" w:hAnsi="Times New Roman" w:cs="Times New Roman"/>
        </w:rPr>
      </w:pPr>
    </w:p>
    <w:p w:rsidR="00FF226B" w:rsidRDefault="008B601C" w:rsidP="00FF226B">
      <w:pPr>
        <w:pStyle w:val="ListParagraph"/>
        <w:numPr>
          <w:ilvl w:val="0"/>
          <w:numId w:val="16"/>
        </w:numPr>
        <w:rPr>
          <w:rFonts w:ascii="Times New Roman" w:hAnsi="Times New Roman" w:cs="Times New Roman"/>
        </w:rPr>
      </w:pPr>
      <w:r>
        <w:rPr>
          <w:rFonts w:ascii="Times New Roman" w:hAnsi="Times New Roman" w:cs="Times New Roman"/>
        </w:rPr>
        <w:t>Student Census Report</w:t>
      </w:r>
    </w:p>
    <w:p w:rsidR="00FF226B" w:rsidRDefault="00FF226B" w:rsidP="00FF226B">
      <w:pPr>
        <w:pStyle w:val="ListParagraph"/>
        <w:rPr>
          <w:rFonts w:ascii="Times New Roman" w:hAnsi="Times New Roman" w:cs="Times New Roman"/>
        </w:rPr>
      </w:pPr>
    </w:p>
    <w:p w:rsidR="00FF226B" w:rsidRDefault="009C29E9" w:rsidP="00FF226B">
      <w:pPr>
        <w:pStyle w:val="ListParagraph"/>
        <w:numPr>
          <w:ilvl w:val="0"/>
          <w:numId w:val="16"/>
        </w:numPr>
        <w:rPr>
          <w:rFonts w:ascii="Times New Roman" w:hAnsi="Times New Roman" w:cs="Times New Roman"/>
        </w:rPr>
      </w:pPr>
      <w:r>
        <w:rPr>
          <w:rFonts w:ascii="Times New Roman" w:hAnsi="Times New Roman" w:cs="Times New Roman"/>
        </w:rPr>
        <w:t>End of Year Report 2015</w:t>
      </w:r>
    </w:p>
    <w:p w:rsidR="00FF226B" w:rsidRPr="00FF226B" w:rsidRDefault="00FF226B" w:rsidP="00FF226B">
      <w:pPr>
        <w:pStyle w:val="ListParagraph"/>
        <w:rPr>
          <w:rFonts w:ascii="Times New Roman" w:hAnsi="Times New Roman" w:cs="Times New Roman"/>
        </w:rPr>
      </w:pPr>
    </w:p>
    <w:p w:rsidR="009C29E9" w:rsidRPr="009C29E9" w:rsidRDefault="009C29E9" w:rsidP="009C29E9">
      <w:pPr>
        <w:pStyle w:val="ListParagraph"/>
        <w:numPr>
          <w:ilvl w:val="0"/>
          <w:numId w:val="16"/>
        </w:numPr>
        <w:rPr>
          <w:rFonts w:ascii="Times New Roman" w:hAnsi="Times New Roman" w:cs="Times New Roman"/>
        </w:rPr>
      </w:pPr>
      <w:r>
        <w:rPr>
          <w:rFonts w:ascii="Times New Roman" w:hAnsi="Times New Roman" w:cs="Times New Roman"/>
        </w:rPr>
        <w:t>House Bill 2 Update</w:t>
      </w:r>
    </w:p>
    <w:p w:rsidR="009C29E9" w:rsidRDefault="009C29E9" w:rsidP="009C29E9">
      <w:pPr>
        <w:pStyle w:val="ListParagraph"/>
        <w:numPr>
          <w:ilvl w:val="1"/>
          <w:numId w:val="16"/>
        </w:numPr>
        <w:rPr>
          <w:rFonts w:ascii="Times New Roman" w:hAnsi="Times New Roman" w:cs="Times New Roman"/>
        </w:rPr>
      </w:pPr>
      <w:r>
        <w:rPr>
          <w:rFonts w:ascii="Times New Roman" w:hAnsi="Times New Roman" w:cs="Times New Roman"/>
        </w:rPr>
        <w:t>Policies</w:t>
      </w:r>
    </w:p>
    <w:p w:rsidR="009C29E9" w:rsidRDefault="009C29E9" w:rsidP="009C29E9">
      <w:pPr>
        <w:pStyle w:val="ListParagraph"/>
        <w:numPr>
          <w:ilvl w:val="1"/>
          <w:numId w:val="16"/>
        </w:numPr>
        <w:rPr>
          <w:rFonts w:ascii="Times New Roman" w:hAnsi="Times New Roman" w:cs="Times New Roman"/>
        </w:rPr>
      </w:pPr>
      <w:r>
        <w:rPr>
          <w:rFonts w:ascii="Times New Roman" w:hAnsi="Times New Roman" w:cs="Times New Roman"/>
        </w:rPr>
        <w:t>Board Requirements</w:t>
      </w:r>
    </w:p>
    <w:p w:rsidR="009C29E9" w:rsidRDefault="009C29E9" w:rsidP="009C29E9">
      <w:pPr>
        <w:pStyle w:val="ListParagraph"/>
        <w:numPr>
          <w:ilvl w:val="2"/>
          <w:numId w:val="16"/>
        </w:numPr>
        <w:rPr>
          <w:rFonts w:ascii="Times New Roman" w:hAnsi="Times New Roman" w:cs="Times New Roman"/>
        </w:rPr>
      </w:pPr>
      <w:r>
        <w:rPr>
          <w:rFonts w:ascii="Times New Roman" w:hAnsi="Times New Roman" w:cs="Times New Roman"/>
        </w:rPr>
        <w:t>Fingerprinting</w:t>
      </w:r>
    </w:p>
    <w:p w:rsidR="00046207" w:rsidRDefault="009C29E9" w:rsidP="009C29E9">
      <w:pPr>
        <w:pStyle w:val="ListParagraph"/>
        <w:numPr>
          <w:ilvl w:val="2"/>
          <w:numId w:val="16"/>
        </w:numPr>
        <w:rPr>
          <w:rFonts w:ascii="Times New Roman" w:hAnsi="Times New Roman" w:cs="Times New Roman"/>
        </w:rPr>
      </w:pPr>
      <w:r>
        <w:rPr>
          <w:rFonts w:ascii="Times New Roman" w:hAnsi="Times New Roman" w:cs="Times New Roman"/>
        </w:rPr>
        <w:t>3 hour training</w:t>
      </w:r>
    </w:p>
    <w:p w:rsidR="009C29E9" w:rsidRPr="009C29E9" w:rsidRDefault="009C29E9" w:rsidP="00E63A6E">
      <w:pPr>
        <w:pStyle w:val="ListParagraph"/>
        <w:ind w:left="2160"/>
        <w:rPr>
          <w:rFonts w:ascii="Times New Roman" w:hAnsi="Times New Roman" w:cs="Times New Roman"/>
        </w:rPr>
      </w:pPr>
    </w:p>
    <w:p w:rsidR="00A87D7F" w:rsidRPr="00526351" w:rsidRDefault="009C29E9" w:rsidP="00526351">
      <w:pPr>
        <w:pStyle w:val="ListParagraph"/>
        <w:numPr>
          <w:ilvl w:val="0"/>
          <w:numId w:val="16"/>
        </w:numPr>
        <w:rPr>
          <w:rFonts w:ascii="Times New Roman" w:hAnsi="Times New Roman" w:cs="Times New Roman"/>
        </w:rPr>
      </w:pPr>
      <w:r>
        <w:rPr>
          <w:rFonts w:ascii="Times New Roman" w:hAnsi="Times New Roman" w:cs="Times New Roman"/>
        </w:rPr>
        <w:t>Volunteers</w:t>
      </w:r>
    </w:p>
    <w:p w:rsidR="008B601C" w:rsidRPr="008B601C" w:rsidRDefault="008B601C" w:rsidP="008B601C">
      <w:pPr>
        <w:pStyle w:val="ListParagraph"/>
        <w:rPr>
          <w:rFonts w:ascii="Times New Roman" w:hAnsi="Times New Roman" w:cs="Times New Roman"/>
        </w:rPr>
      </w:pPr>
    </w:p>
    <w:p w:rsidR="00927D9D" w:rsidRDefault="00927D9D" w:rsidP="00927D9D">
      <w:pPr>
        <w:pStyle w:val="ListParagraph"/>
        <w:numPr>
          <w:ilvl w:val="0"/>
          <w:numId w:val="16"/>
        </w:numPr>
        <w:rPr>
          <w:rFonts w:ascii="Times New Roman" w:hAnsi="Times New Roman" w:cs="Times New Roman"/>
        </w:rPr>
      </w:pPr>
      <w:r>
        <w:rPr>
          <w:rFonts w:ascii="Times New Roman" w:hAnsi="Times New Roman" w:cs="Times New Roman"/>
        </w:rPr>
        <w:t>Updates since last Board meeting</w:t>
      </w:r>
    </w:p>
    <w:p w:rsidR="00927D9D" w:rsidRPr="00225B0D" w:rsidRDefault="00927D9D" w:rsidP="00927D9D">
      <w:pPr>
        <w:pStyle w:val="ListParagraph"/>
        <w:rPr>
          <w:rFonts w:ascii="Times New Roman" w:hAnsi="Times New Roman" w:cs="Times New Roman"/>
        </w:rPr>
      </w:pPr>
    </w:p>
    <w:p w:rsidR="002E7242" w:rsidRPr="00526351" w:rsidRDefault="008B601C" w:rsidP="00526351">
      <w:pPr>
        <w:pStyle w:val="ListParagraph"/>
        <w:rPr>
          <w:rFonts w:ascii="Times New Roman" w:hAnsi="Times New Roman" w:cs="Times New Roman"/>
        </w:rPr>
      </w:pPr>
      <w:r w:rsidRPr="00526351">
        <w:rPr>
          <w:rFonts w:ascii="Times New Roman" w:hAnsi="Times New Roman" w:cs="Times New Roman"/>
        </w:rPr>
        <w:t xml:space="preserve"> </w:t>
      </w:r>
    </w:p>
    <w:sectPr w:rsidR="002E7242" w:rsidRPr="00526351" w:rsidSect="00225B0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024"/>
    <w:multiLevelType w:val="hybridMultilevel"/>
    <w:tmpl w:val="793207FE"/>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nsid w:val="105121F7"/>
    <w:multiLevelType w:val="hybridMultilevel"/>
    <w:tmpl w:val="5FDACB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41085"/>
    <w:multiLevelType w:val="hybridMultilevel"/>
    <w:tmpl w:val="474C9E6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
    <w:nsid w:val="18565CEA"/>
    <w:multiLevelType w:val="hybridMultilevel"/>
    <w:tmpl w:val="6D048B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3E58DB"/>
    <w:multiLevelType w:val="hybridMultilevel"/>
    <w:tmpl w:val="41E422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6F26FF"/>
    <w:multiLevelType w:val="hybridMultilevel"/>
    <w:tmpl w:val="A2D095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18109A0"/>
    <w:multiLevelType w:val="hybridMultilevel"/>
    <w:tmpl w:val="FCC831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8A6EEA"/>
    <w:multiLevelType w:val="hybridMultilevel"/>
    <w:tmpl w:val="9EB6448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EC74E3"/>
    <w:multiLevelType w:val="hybridMultilevel"/>
    <w:tmpl w:val="30D011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30625A9F"/>
    <w:multiLevelType w:val="hybridMultilevel"/>
    <w:tmpl w:val="85F6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766263"/>
    <w:multiLevelType w:val="hybridMultilevel"/>
    <w:tmpl w:val="9966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B805C6"/>
    <w:multiLevelType w:val="hybridMultilevel"/>
    <w:tmpl w:val="5F384C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7F2C45"/>
    <w:multiLevelType w:val="hybridMultilevel"/>
    <w:tmpl w:val="52DC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DF40B2"/>
    <w:multiLevelType w:val="hybridMultilevel"/>
    <w:tmpl w:val="3F9E11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C48644F"/>
    <w:multiLevelType w:val="hybridMultilevel"/>
    <w:tmpl w:val="046843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D9F35B1"/>
    <w:multiLevelType w:val="hybridMultilevel"/>
    <w:tmpl w:val="27F2E8B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52267BE"/>
    <w:multiLevelType w:val="hybridMultilevel"/>
    <w:tmpl w:val="4C582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125ADF"/>
    <w:multiLevelType w:val="hybridMultilevel"/>
    <w:tmpl w:val="D49C1420"/>
    <w:lvl w:ilvl="0" w:tplc="04090003">
      <w:start w:val="1"/>
      <w:numFmt w:val="bullet"/>
      <w:lvlText w:val="o"/>
      <w:lvlJc w:val="left"/>
      <w:pPr>
        <w:ind w:left="975" w:hanging="360"/>
      </w:pPr>
      <w:rPr>
        <w:rFonts w:ascii="Courier New" w:hAnsi="Courier New" w:cs="Courier New"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8">
    <w:nsid w:val="4DE16D53"/>
    <w:multiLevelType w:val="hybridMultilevel"/>
    <w:tmpl w:val="BD3C2E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ADF6C69"/>
    <w:multiLevelType w:val="hybridMultilevel"/>
    <w:tmpl w:val="F850C43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D9B5151"/>
    <w:multiLevelType w:val="hybridMultilevel"/>
    <w:tmpl w:val="A838FC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F47701B"/>
    <w:multiLevelType w:val="hybridMultilevel"/>
    <w:tmpl w:val="2744D8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7AC02EE"/>
    <w:multiLevelType w:val="hybridMultilevel"/>
    <w:tmpl w:val="849CD6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875207E"/>
    <w:multiLevelType w:val="hybridMultilevel"/>
    <w:tmpl w:val="7024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342DFD"/>
    <w:multiLevelType w:val="hybridMultilevel"/>
    <w:tmpl w:val="A7FE54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B765CCA"/>
    <w:multiLevelType w:val="hybridMultilevel"/>
    <w:tmpl w:val="5D2C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781804"/>
    <w:multiLevelType w:val="hybridMultilevel"/>
    <w:tmpl w:val="2864EA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DFB13D4"/>
    <w:multiLevelType w:val="hybridMultilevel"/>
    <w:tmpl w:val="B7B663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36B31EB"/>
    <w:multiLevelType w:val="hybridMultilevel"/>
    <w:tmpl w:val="7D8CC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E50733"/>
    <w:multiLevelType w:val="hybridMultilevel"/>
    <w:tmpl w:val="493C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560CDC"/>
    <w:multiLevelType w:val="hybridMultilevel"/>
    <w:tmpl w:val="259C2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B5F4FEC"/>
    <w:multiLevelType w:val="hybridMultilevel"/>
    <w:tmpl w:val="CC404C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127F2D"/>
    <w:multiLevelType w:val="hybridMultilevel"/>
    <w:tmpl w:val="121C3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4961D8"/>
    <w:multiLevelType w:val="hybridMultilevel"/>
    <w:tmpl w:val="5B0658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F9F55C3"/>
    <w:multiLevelType w:val="hybridMultilevel"/>
    <w:tmpl w:val="E13C4FD4"/>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5"/>
  </w:num>
  <w:num w:numId="2">
    <w:abstractNumId w:val="29"/>
  </w:num>
  <w:num w:numId="3">
    <w:abstractNumId w:val="24"/>
  </w:num>
  <w:num w:numId="4">
    <w:abstractNumId w:val="12"/>
  </w:num>
  <w:num w:numId="5">
    <w:abstractNumId w:val="4"/>
  </w:num>
  <w:num w:numId="6">
    <w:abstractNumId w:val="31"/>
  </w:num>
  <w:num w:numId="7">
    <w:abstractNumId w:val="26"/>
  </w:num>
  <w:num w:numId="8">
    <w:abstractNumId w:val="33"/>
  </w:num>
  <w:num w:numId="9">
    <w:abstractNumId w:val="0"/>
  </w:num>
  <w:num w:numId="10">
    <w:abstractNumId w:val="22"/>
  </w:num>
  <w:num w:numId="11">
    <w:abstractNumId w:val="7"/>
  </w:num>
  <w:num w:numId="12">
    <w:abstractNumId w:val="8"/>
  </w:num>
  <w:num w:numId="13">
    <w:abstractNumId w:val="2"/>
  </w:num>
  <w:num w:numId="14">
    <w:abstractNumId w:val="30"/>
  </w:num>
  <w:num w:numId="15">
    <w:abstractNumId w:val="16"/>
  </w:num>
  <w:num w:numId="16">
    <w:abstractNumId w:val="32"/>
  </w:num>
  <w:num w:numId="17">
    <w:abstractNumId w:val="34"/>
  </w:num>
  <w:num w:numId="18">
    <w:abstractNumId w:val="28"/>
  </w:num>
  <w:num w:numId="19">
    <w:abstractNumId w:val="15"/>
  </w:num>
  <w:num w:numId="20">
    <w:abstractNumId w:val="3"/>
  </w:num>
  <w:num w:numId="21">
    <w:abstractNumId w:val="17"/>
  </w:num>
  <w:num w:numId="22">
    <w:abstractNumId w:val="1"/>
  </w:num>
  <w:num w:numId="23">
    <w:abstractNumId w:val="11"/>
  </w:num>
  <w:num w:numId="24">
    <w:abstractNumId w:val="21"/>
  </w:num>
  <w:num w:numId="25">
    <w:abstractNumId w:val="27"/>
  </w:num>
  <w:num w:numId="26">
    <w:abstractNumId w:val="10"/>
  </w:num>
  <w:num w:numId="27">
    <w:abstractNumId w:val="6"/>
  </w:num>
  <w:num w:numId="28">
    <w:abstractNumId w:val="23"/>
  </w:num>
  <w:num w:numId="29">
    <w:abstractNumId w:val="14"/>
  </w:num>
  <w:num w:numId="30">
    <w:abstractNumId w:val="18"/>
  </w:num>
  <w:num w:numId="31">
    <w:abstractNumId w:val="9"/>
  </w:num>
  <w:num w:numId="32">
    <w:abstractNumId w:val="20"/>
  </w:num>
  <w:num w:numId="33">
    <w:abstractNumId w:val="13"/>
  </w:num>
  <w:num w:numId="34">
    <w:abstractNumId w:val="5"/>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C1"/>
    <w:rsid w:val="00046207"/>
    <w:rsid w:val="00051B7F"/>
    <w:rsid w:val="000577BF"/>
    <w:rsid w:val="00075198"/>
    <w:rsid w:val="0007668D"/>
    <w:rsid w:val="0009188B"/>
    <w:rsid w:val="000C7B3B"/>
    <w:rsid w:val="000D4994"/>
    <w:rsid w:val="000E3282"/>
    <w:rsid w:val="00133BBA"/>
    <w:rsid w:val="0018231C"/>
    <w:rsid w:val="001F3821"/>
    <w:rsid w:val="00220A58"/>
    <w:rsid w:val="00225B0D"/>
    <w:rsid w:val="002626A6"/>
    <w:rsid w:val="002710EB"/>
    <w:rsid w:val="002E59C7"/>
    <w:rsid w:val="002E7242"/>
    <w:rsid w:val="00306A5D"/>
    <w:rsid w:val="003729A3"/>
    <w:rsid w:val="00392567"/>
    <w:rsid w:val="003C68D8"/>
    <w:rsid w:val="00463074"/>
    <w:rsid w:val="0047152E"/>
    <w:rsid w:val="00486F8A"/>
    <w:rsid w:val="0049747F"/>
    <w:rsid w:val="004E4789"/>
    <w:rsid w:val="00506EED"/>
    <w:rsid w:val="00526351"/>
    <w:rsid w:val="005279E1"/>
    <w:rsid w:val="00582DA7"/>
    <w:rsid w:val="0060143F"/>
    <w:rsid w:val="006C4D13"/>
    <w:rsid w:val="006D7470"/>
    <w:rsid w:val="0076518D"/>
    <w:rsid w:val="007770AC"/>
    <w:rsid w:val="007A2B51"/>
    <w:rsid w:val="00814A09"/>
    <w:rsid w:val="008913BE"/>
    <w:rsid w:val="00896104"/>
    <w:rsid w:val="008B601C"/>
    <w:rsid w:val="008B6657"/>
    <w:rsid w:val="008D104A"/>
    <w:rsid w:val="009031A2"/>
    <w:rsid w:val="00927D9D"/>
    <w:rsid w:val="009C29E9"/>
    <w:rsid w:val="00A20051"/>
    <w:rsid w:val="00A80551"/>
    <w:rsid w:val="00A87D7F"/>
    <w:rsid w:val="00AE3151"/>
    <w:rsid w:val="00B14CCA"/>
    <w:rsid w:val="00BB1389"/>
    <w:rsid w:val="00C3249B"/>
    <w:rsid w:val="00CC29B3"/>
    <w:rsid w:val="00CD3716"/>
    <w:rsid w:val="00D705C2"/>
    <w:rsid w:val="00E00A96"/>
    <w:rsid w:val="00E36D56"/>
    <w:rsid w:val="00E63A6E"/>
    <w:rsid w:val="00F960C1"/>
    <w:rsid w:val="00FF13E4"/>
    <w:rsid w:val="00FF2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C1"/>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6A6"/>
    <w:pPr>
      <w:ind w:left="720"/>
      <w:contextualSpacing/>
    </w:pPr>
  </w:style>
  <w:style w:type="paragraph" w:styleId="PlainText">
    <w:name w:val="Plain Text"/>
    <w:basedOn w:val="Normal"/>
    <w:link w:val="PlainTextChar"/>
    <w:uiPriority w:val="99"/>
    <w:unhideWhenUsed/>
    <w:rsid w:val="00A20051"/>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A20051"/>
    <w:rPr>
      <w:rFonts w:ascii="Courier New" w:eastAsia="Calibri" w:hAnsi="Courier New" w:cs="Courier New"/>
      <w:sz w:val="20"/>
      <w:szCs w:val="20"/>
    </w:rPr>
  </w:style>
  <w:style w:type="paragraph" w:styleId="BalloonText">
    <w:name w:val="Balloon Text"/>
    <w:basedOn w:val="Normal"/>
    <w:link w:val="BalloonTextChar"/>
    <w:uiPriority w:val="99"/>
    <w:semiHidden/>
    <w:unhideWhenUsed/>
    <w:rsid w:val="000918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88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C1"/>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6A6"/>
    <w:pPr>
      <w:ind w:left="720"/>
      <w:contextualSpacing/>
    </w:pPr>
  </w:style>
  <w:style w:type="paragraph" w:styleId="PlainText">
    <w:name w:val="Plain Text"/>
    <w:basedOn w:val="Normal"/>
    <w:link w:val="PlainTextChar"/>
    <w:uiPriority w:val="99"/>
    <w:unhideWhenUsed/>
    <w:rsid w:val="00A20051"/>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A20051"/>
    <w:rPr>
      <w:rFonts w:ascii="Courier New" w:eastAsia="Calibri" w:hAnsi="Courier New" w:cs="Courier New"/>
      <w:sz w:val="20"/>
      <w:szCs w:val="20"/>
    </w:rPr>
  </w:style>
  <w:style w:type="paragraph" w:styleId="BalloonText">
    <w:name w:val="Balloon Text"/>
    <w:basedOn w:val="Normal"/>
    <w:link w:val="BalloonTextChar"/>
    <w:uiPriority w:val="99"/>
    <w:semiHidden/>
    <w:unhideWhenUsed/>
    <w:rsid w:val="000918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8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067700">
      <w:bodyDiv w:val="1"/>
      <w:marLeft w:val="0"/>
      <w:marRight w:val="0"/>
      <w:marTop w:val="0"/>
      <w:marBottom w:val="0"/>
      <w:divBdr>
        <w:top w:val="none" w:sz="0" w:space="0" w:color="auto"/>
        <w:left w:val="none" w:sz="0" w:space="0" w:color="auto"/>
        <w:bottom w:val="none" w:sz="0" w:space="0" w:color="auto"/>
        <w:right w:val="none" w:sz="0" w:space="0" w:color="auto"/>
      </w:divBdr>
    </w:div>
    <w:div w:id="675422521">
      <w:bodyDiv w:val="1"/>
      <w:marLeft w:val="0"/>
      <w:marRight w:val="0"/>
      <w:marTop w:val="0"/>
      <w:marBottom w:val="0"/>
      <w:divBdr>
        <w:top w:val="none" w:sz="0" w:space="0" w:color="auto"/>
        <w:left w:val="none" w:sz="0" w:space="0" w:color="auto"/>
        <w:bottom w:val="none" w:sz="0" w:space="0" w:color="auto"/>
        <w:right w:val="none" w:sz="0" w:space="0" w:color="auto"/>
      </w:divBdr>
    </w:div>
    <w:div w:id="1368482862">
      <w:bodyDiv w:val="1"/>
      <w:marLeft w:val="0"/>
      <w:marRight w:val="0"/>
      <w:marTop w:val="0"/>
      <w:marBottom w:val="0"/>
      <w:divBdr>
        <w:top w:val="none" w:sz="0" w:space="0" w:color="auto"/>
        <w:left w:val="none" w:sz="0" w:space="0" w:color="auto"/>
        <w:bottom w:val="none" w:sz="0" w:space="0" w:color="auto"/>
        <w:right w:val="none" w:sz="0" w:space="0" w:color="auto"/>
      </w:divBdr>
    </w:div>
    <w:div w:id="1465393761">
      <w:bodyDiv w:val="1"/>
      <w:marLeft w:val="0"/>
      <w:marRight w:val="0"/>
      <w:marTop w:val="0"/>
      <w:marBottom w:val="0"/>
      <w:divBdr>
        <w:top w:val="none" w:sz="0" w:space="0" w:color="auto"/>
        <w:left w:val="none" w:sz="0" w:space="0" w:color="auto"/>
        <w:bottom w:val="none" w:sz="0" w:space="0" w:color="auto"/>
        <w:right w:val="none" w:sz="0" w:space="0" w:color="auto"/>
      </w:divBdr>
    </w:div>
    <w:div w:id="1602375448">
      <w:bodyDiv w:val="1"/>
      <w:marLeft w:val="0"/>
      <w:marRight w:val="0"/>
      <w:marTop w:val="0"/>
      <w:marBottom w:val="0"/>
      <w:divBdr>
        <w:top w:val="none" w:sz="0" w:space="0" w:color="auto"/>
        <w:left w:val="none" w:sz="0" w:space="0" w:color="auto"/>
        <w:bottom w:val="none" w:sz="0" w:space="0" w:color="auto"/>
        <w:right w:val="none" w:sz="0" w:space="0" w:color="auto"/>
      </w:divBdr>
    </w:div>
    <w:div w:id="17515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Sepate</dc:creator>
  <cp:lastModifiedBy>Daniel Trujillo</cp:lastModifiedBy>
  <cp:revision>2</cp:revision>
  <cp:lastPrinted>2015-12-08T16:47:00Z</cp:lastPrinted>
  <dcterms:created xsi:type="dcterms:W3CDTF">2016-04-25T17:28:00Z</dcterms:created>
  <dcterms:modified xsi:type="dcterms:W3CDTF">2016-04-25T17:28:00Z</dcterms:modified>
</cp:coreProperties>
</file>